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C1F13" w14:textId="77777777" w:rsidR="00A757EE" w:rsidRDefault="00A757EE" w:rsidP="00A757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4D4106D3" w14:textId="77777777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52AFAE48" w14:textId="28ED3D66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ПО ОСНОВАМ БЕЗОПАСНОСТИ </w:t>
      </w:r>
      <w:r w:rsidR="005C6C4E">
        <w:rPr>
          <w:b/>
          <w:spacing w:val="-4"/>
          <w:sz w:val="28"/>
          <w:szCs w:val="28"/>
        </w:rPr>
        <w:t>И ЗАЩИТЫ РОДИНЫ</w:t>
      </w:r>
    </w:p>
    <w:p w14:paraId="38BDF3FF" w14:textId="77777777" w:rsidR="00A757EE" w:rsidRDefault="00A757EE" w:rsidP="00A757EE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7611CCFF" wp14:editId="23F236BE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B76DC" id="Прямая соединительная линия 26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" strokeweight="3pt">
                <v:stroke linestyle="thinThin"/>
                <o:lock v:ext="edit" shapetype="f"/>
              </v:line>
            </w:pict>
          </mc:Fallback>
        </mc:AlternateContent>
      </w:r>
    </w:p>
    <w:p w14:paraId="6A46506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6888127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DCF6BF0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6CCDEB" w14:textId="77777777" w:rsidR="00A757EE" w:rsidRPr="00DA4813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E24BA9D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17F7D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8B0483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C38EB8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EB0A75B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A113E14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874DF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BC61E1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A7D6F1C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91C70B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31C293D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1A66FB6E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7BC85E95" w14:textId="0920209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7</w:t>
      </w:r>
      <w:r w:rsidRPr="00F979AC"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</w:rPr>
        <w:t>8 КЛАССОВ</w:t>
      </w:r>
    </w:p>
    <w:p w14:paraId="50E1801A" w14:textId="026BF749" w:rsidR="00A757EE" w:rsidRPr="00DA4813" w:rsidRDefault="00F44AF4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муниципального</w:t>
      </w:r>
      <w:r w:rsidR="00A757EE" w:rsidRPr="00DA4813">
        <w:rPr>
          <w:b/>
          <w:bCs/>
          <w:color w:val="000000"/>
          <w:sz w:val="28"/>
          <w:szCs w:val="28"/>
        </w:rPr>
        <w:t xml:space="preserve"> этапа </w:t>
      </w:r>
      <w:r w:rsidR="00A757EE">
        <w:rPr>
          <w:b/>
          <w:bCs/>
          <w:color w:val="000000"/>
          <w:sz w:val="28"/>
          <w:szCs w:val="28"/>
        </w:rPr>
        <w:t>Республиканской</w:t>
      </w:r>
      <w:r w:rsidR="00A757EE"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75FC3697" w14:textId="1FCB50B1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 xml:space="preserve">школьников по основам безопасности </w:t>
      </w:r>
      <w:r w:rsidR="005C6C4E">
        <w:rPr>
          <w:b/>
          <w:bCs/>
          <w:color w:val="000000"/>
          <w:sz w:val="28"/>
          <w:szCs w:val="28"/>
        </w:rPr>
        <w:t>и защиты Родины</w:t>
      </w:r>
    </w:p>
    <w:p w14:paraId="67C73431" w14:textId="7EF1B676" w:rsidR="00A757EE" w:rsidRDefault="006245CF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</w:t>
      </w:r>
      <w:r w:rsidR="00C1248F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>-202</w:t>
      </w:r>
      <w:r w:rsidR="00C1248F">
        <w:rPr>
          <w:b/>
          <w:bCs/>
          <w:color w:val="000000"/>
          <w:sz w:val="28"/>
          <w:szCs w:val="28"/>
        </w:rPr>
        <w:t>6</w:t>
      </w:r>
      <w:r w:rsidR="00A757EE"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02A270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27E8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05954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B3C76D9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A8233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25B102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A8689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64C05C2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D85D57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25A347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99B2F43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171177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A9E59A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7E1DCD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EE3125C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844018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3FA808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C21FD55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007F7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27E7E7" w14:textId="0AC33CC8" w:rsidR="00A757EE" w:rsidRDefault="006245CF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– 202</w:t>
      </w:r>
      <w:r w:rsidR="00C1248F">
        <w:rPr>
          <w:b/>
          <w:bCs/>
          <w:color w:val="000000"/>
          <w:sz w:val="28"/>
          <w:szCs w:val="28"/>
        </w:rPr>
        <w:t>5</w:t>
      </w:r>
      <w:r w:rsidR="00717796">
        <w:rPr>
          <w:b/>
          <w:bCs/>
          <w:color w:val="000000"/>
          <w:sz w:val="28"/>
          <w:szCs w:val="28"/>
        </w:rPr>
        <w:t>г.</w:t>
      </w:r>
    </w:p>
    <w:p w14:paraId="22F86EAC" w14:textId="77777777" w:rsidR="00A757EE" w:rsidRPr="00294348" w:rsidRDefault="00A757EE" w:rsidP="00A757EE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6BA1CCC0" w14:textId="77777777" w:rsidR="00163A84" w:rsidRDefault="00163A84" w:rsidP="00163A84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>Задание 1.</w:t>
      </w:r>
      <w:r w:rsidRPr="0007272F">
        <w:rPr>
          <w:b/>
        </w:rPr>
        <w:t xml:space="preserve"> </w:t>
      </w:r>
      <w:r>
        <w:rPr>
          <w:b/>
          <w:sz w:val="28"/>
          <w:szCs w:val="28"/>
        </w:rPr>
        <w:t>Выполните задание:</w:t>
      </w:r>
    </w:p>
    <w:p w14:paraId="3938DAAF" w14:textId="77777777" w:rsidR="00163A84" w:rsidRPr="00FE0C0E" w:rsidRDefault="00163A84" w:rsidP="00163A84">
      <w:pPr>
        <w:jc w:val="both"/>
        <w:rPr>
          <w:b/>
          <w:sz w:val="28"/>
          <w:szCs w:val="28"/>
        </w:rPr>
      </w:pPr>
      <w:r w:rsidRPr="00FE0C0E">
        <w:rPr>
          <w:b/>
          <w:sz w:val="28"/>
          <w:szCs w:val="28"/>
        </w:rPr>
        <w:t xml:space="preserve">А. </w:t>
      </w:r>
      <w:r w:rsidRPr="00221870">
        <w:rPr>
          <w:b/>
          <w:sz w:val="28"/>
          <w:szCs w:val="28"/>
        </w:rPr>
        <w:t>Вставьте в представленный ниже текст недостающие слова:</w:t>
      </w:r>
      <w:r>
        <w:rPr>
          <w:b/>
          <w:sz w:val="28"/>
          <w:szCs w:val="28"/>
        </w:rPr>
        <w:t xml:space="preserve"> </w:t>
      </w:r>
    </w:p>
    <w:p w14:paraId="552A4C02" w14:textId="77777777" w:rsidR="00163A84" w:rsidRDefault="00163A84" w:rsidP="00163A84">
      <w:pPr>
        <w:jc w:val="both"/>
        <w:rPr>
          <w:bCs/>
          <w:i/>
        </w:rPr>
      </w:pPr>
    </w:p>
    <w:p w14:paraId="52B2B9CC" w14:textId="77777777" w:rsidR="00163A84" w:rsidRPr="00221870" w:rsidRDefault="00163A84" w:rsidP="00163A84">
      <w:pPr>
        <w:jc w:val="center"/>
        <w:rPr>
          <w:bCs/>
          <w:sz w:val="28"/>
          <w:szCs w:val="28"/>
        </w:rPr>
      </w:pPr>
      <w:r w:rsidRPr="00221870">
        <w:rPr>
          <w:bCs/>
          <w:sz w:val="28"/>
          <w:szCs w:val="28"/>
        </w:rPr>
        <w:t>Текст</w:t>
      </w:r>
    </w:p>
    <w:p w14:paraId="2D8EB57B" w14:textId="77777777" w:rsidR="00163A84" w:rsidRPr="00221870" w:rsidRDefault="00163A84" w:rsidP="00163A84">
      <w:pPr>
        <w:ind w:firstLine="567"/>
        <w:jc w:val="both"/>
        <w:rPr>
          <w:bCs/>
          <w:sz w:val="28"/>
          <w:szCs w:val="28"/>
        </w:rPr>
      </w:pPr>
      <w:r w:rsidRPr="00221870">
        <w:rPr>
          <w:b/>
          <w:bCs/>
          <w:sz w:val="28"/>
          <w:szCs w:val="28"/>
        </w:rPr>
        <w:t>Здоровый образ жизни</w:t>
      </w:r>
      <w:r w:rsidRPr="00221870">
        <w:rPr>
          <w:bCs/>
          <w:sz w:val="28"/>
          <w:szCs w:val="28"/>
        </w:rPr>
        <w:t xml:space="preserve"> — это </w:t>
      </w:r>
      <w:r w:rsidRPr="007F121D">
        <w:rPr>
          <w:b/>
          <w:bCs/>
          <w:sz w:val="28"/>
          <w:szCs w:val="28"/>
        </w:rPr>
        <w:t>индивидуальная</w:t>
      </w:r>
      <w:r w:rsidRPr="00221870">
        <w:rPr>
          <w:bCs/>
          <w:sz w:val="28"/>
          <w:szCs w:val="28"/>
        </w:rPr>
        <w:t xml:space="preserve"> система поведения </w:t>
      </w:r>
      <w:r w:rsidRPr="007F121D">
        <w:rPr>
          <w:b/>
          <w:bCs/>
          <w:sz w:val="28"/>
          <w:szCs w:val="28"/>
        </w:rPr>
        <w:t>человека</w:t>
      </w:r>
      <w:r w:rsidRPr="00221870">
        <w:rPr>
          <w:bCs/>
          <w:sz w:val="28"/>
          <w:szCs w:val="28"/>
        </w:rPr>
        <w:t xml:space="preserve">, обеспечивающая ему физическое, </w:t>
      </w:r>
      <w:r w:rsidRPr="007F121D">
        <w:rPr>
          <w:b/>
          <w:bCs/>
          <w:sz w:val="28"/>
          <w:szCs w:val="28"/>
        </w:rPr>
        <w:t>душевное</w:t>
      </w:r>
      <w:r w:rsidRPr="00221870">
        <w:rPr>
          <w:bCs/>
          <w:sz w:val="28"/>
          <w:szCs w:val="28"/>
        </w:rPr>
        <w:t xml:space="preserve"> и социальное </w:t>
      </w:r>
      <w:r w:rsidRPr="007F121D">
        <w:rPr>
          <w:b/>
          <w:bCs/>
          <w:sz w:val="28"/>
          <w:szCs w:val="28"/>
        </w:rPr>
        <w:t>благополучие</w:t>
      </w:r>
      <w:r w:rsidRPr="00221870">
        <w:rPr>
          <w:bCs/>
          <w:sz w:val="28"/>
          <w:szCs w:val="28"/>
        </w:rPr>
        <w:t xml:space="preserve"> в реальной окружающей среде (природной, техногенной и социальной) и активное </w:t>
      </w:r>
      <w:r w:rsidRPr="007F121D">
        <w:rPr>
          <w:b/>
          <w:bCs/>
          <w:sz w:val="28"/>
          <w:szCs w:val="28"/>
        </w:rPr>
        <w:t>долголетие</w:t>
      </w:r>
      <w:r w:rsidRPr="00221870">
        <w:rPr>
          <w:bCs/>
          <w:sz w:val="28"/>
          <w:szCs w:val="28"/>
        </w:rPr>
        <w:t>.</w:t>
      </w:r>
    </w:p>
    <w:p w14:paraId="434EA8B5" w14:textId="77777777" w:rsidR="00163A84" w:rsidRPr="00221870" w:rsidRDefault="00163A84" w:rsidP="00163A84">
      <w:pPr>
        <w:widowControl w:val="0"/>
        <w:autoSpaceDE w:val="0"/>
        <w:autoSpaceDN w:val="0"/>
        <w:adjustRightInd w:val="0"/>
        <w:jc w:val="both"/>
        <w:rPr>
          <w:bCs/>
          <w:i/>
        </w:rPr>
      </w:pPr>
      <w:r w:rsidRPr="00221870">
        <w:rPr>
          <w:bCs/>
          <w:i/>
        </w:rPr>
        <w:t>Вариант ответа: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9321"/>
      </w:tblGrid>
      <w:tr w:rsidR="00163A84" w:rsidRPr="00221870" w14:paraId="5E370655" w14:textId="77777777" w:rsidTr="00AD76D6">
        <w:tc>
          <w:tcPr>
            <w:tcW w:w="817" w:type="dxa"/>
            <w:shd w:val="clear" w:color="auto" w:fill="D9D9D9"/>
          </w:tcPr>
          <w:p w14:paraId="3BAB0FE8" w14:textId="77777777" w:rsidR="00163A84" w:rsidRPr="00221870" w:rsidRDefault="00163A84" w:rsidP="00AD76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1870">
              <w:rPr>
                <w:b/>
              </w:rPr>
              <w:t>1</w:t>
            </w:r>
          </w:p>
        </w:tc>
        <w:tc>
          <w:tcPr>
            <w:tcW w:w="9321" w:type="dxa"/>
          </w:tcPr>
          <w:p w14:paraId="2C8DFD31" w14:textId="34DD1193" w:rsidR="00163A84" w:rsidRPr="00221870" w:rsidRDefault="00163A84" w:rsidP="00AD76D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221870">
              <w:rPr>
                <w:bCs/>
                <w:sz w:val="28"/>
                <w:szCs w:val="28"/>
              </w:rPr>
              <w:t>индивидуальная</w:t>
            </w:r>
          </w:p>
        </w:tc>
      </w:tr>
      <w:tr w:rsidR="00163A84" w:rsidRPr="00221870" w14:paraId="6173FA00" w14:textId="77777777" w:rsidTr="00AD76D6">
        <w:tc>
          <w:tcPr>
            <w:tcW w:w="817" w:type="dxa"/>
            <w:shd w:val="clear" w:color="auto" w:fill="D9D9D9"/>
          </w:tcPr>
          <w:p w14:paraId="7FFADA4B" w14:textId="77777777" w:rsidR="00163A84" w:rsidRPr="00221870" w:rsidRDefault="00163A84" w:rsidP="00AD76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1870">
              <w:rPr>
                <w:b/>
              </w:rPr>
              <w:t>2</w:t>
            </w:r>
          </w:p>
        </w:tc>
        <w:tc>
          <w:tcPr>
            <w:tcW w:w="9321" w:type="dxa"/>
          </w:tcPr>
          <w:p w14:paraId="55957345" w14:textId="7D5E7A2C" w:rsidR="00163A84" w:rsidRPr="00221870" w:rsidRDefault="00163A84" w:rsidP="00AD76D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221870">
              <w:rPr>
                <w:bCs/>
                <w:sz w:val="28"/>
                <w:szCs w:val="28"/>
              </w:rPr>
              <w:t>человека</w:t>
            </w:r>
          </w:p>
        </w:tc>
      </w:tr>
      <w:tr w:rsidR="00163A84" w:rsidRPr="00221870" w14:paraId="67AF18CF" w14:textId="77777777" w:rsidTr="00AD76D6">
        <w:tc>
          <w:tcPr>
            <w:tcW w:w="817" w:type="dxa"/>
            <w:shd w:val="clear" w:color="auto" w:fill="D9D9D9"/>
          </w:tcPr>
          <w:p w14:paraId="394ACD55" w14:textId="77777777" w:rsidR="00163A84" w:rsidRPr="00221870" w:rsidRDefault="00163A84" w:rsidP="00AD76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1870">
              <w:rPr>
                <w:b/>
              </w:rPr>
              <w:t>3</w:t>
            </w:r>
          </w:p>
        </w:tc>
        <w:tc>
          <w:tcPr>
            <w:tcW w:w="9321" w:type="dxa"/>
          </w:tcPr>
          <w:p w14:paraId="05B40EF9" w14:textId="54F2B0F3" w:rsidR="00163A84" w:rsidRPr="00221870" w:rsidRDefault="00163A84" w:rsidP="00AD76D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221870">
              <w:rPr>
                <w:bCs/>
                <w:sz w:val="28"/>
                <w:szCs w:val="28"/>
              </w:rPr>
              <w:t>душевное</w:t>
            </w:r>
          </w:p>
        </w:tc>
      </w:tr>
      <w:tr w:rsidR="00163A84" w:rsidRPr="00221870" w14:paraId="0B5FC23B" w14:textId="77777777" w:rsidTr="00AD76D6">
        <w:tc>
          <w:tcPr>
            <w:tcW w:w="817" w:type="dxa"/>
            <w:shd w:val="clear" w:color="auto" w:fill="D9D9D9"/>
          </w:tcPr>
          <w:p w14:paraId="43579970" w14:textId="77777777" w:rsidR="00163A84" w:rsidRPr="00221870" w:rsidRDefault="00163A84" w:rsidP="00AD76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1870">
              <w:rPr>
                <w:b/>
              </w:rPr>
              <w:t>4</w:t>
            </w:r>
          </w:p>
        </w:tc>
        <w:tc>
          <w:tcPr>
            <w:tcW w:w="9321" w:type="dxa"/>
          </w:tcPr>
          <w:p w14:paraId="12A6282B" w14:textId="743720C2" w:rsidR="00163A84" w:rsidRPr="00221870" w:rsidRDefault="00163A84" w:rsidP="00AD76D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221870">
              <w:rPr>
                <w:bCs/>
                <w:sz w:val="28"/>
                <w:szCs w:val="28"/>
              </w:rPr>
              <w:t>благополучие</w:t>
            </w:r>
          </w:p>
        </w:tc>
      </w:tr>
      <w:tr w:rsidR="00163A84" w:rsidRPr="00221870" w14:paraId="47F27E58" w14:textId="77777777" w:rsidTr="00AD76D6">
        <w:tc>
          <w:tcPr>
            <w:tcW w:w="817" w:type="dxa"/>
            <w:shd w:val="clear" w:color="auto" w:fill="D9D9D9"/>
          </w:tcPr>
          <w:p w14:paraId="73AB0548" w14:textId="77777777" w:rsidR="00163A84" w:rsidRPr="00221870" w:rsidRDefault="00163A84" w:rsidP="00AD76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1870">
              <w:rPr>
                <w:b/>
              </w:rPr>
              <w:t>5</w:t>
            </w:r>
          </w:p>
        </w:tc>
        <w:tc>
          <w:tcPr>
            <w:tcW w:w="9321" w:type="dxa"/>
          </w:tcPr>
          <w:p w14:paraId="02F68FAC" w14:textId="7CE71C1A" w:rsidR="00163A84" w:rsidRPr="00221870" w:rsidRDefault="006601E8" w:rsidP="00AD76D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221870">
              <w:rPr>
                <w:bCs/>
                <w:sz w:val="28"/>
                <w:szCs w:val="28"/>
              </w:rPr>
              <w:t>долголетие</w:t>
            </w:r>
          </w:p>
        </w:tc>
      </w:tr>
    </w:tbl>
    <w:p w14:paraId="574C40E8" w14:textId="77777777" w:rsidR="00163A84" w:rsidRDefault="00163A84" w:rsidP="00163A84">
      <w:pPr>
        <w:pStyle w:val="a6"/>
        <w:ind w:firstLine="0"/>
        <w:rPr>
          <w:b/>
          <w:sz w:val="28"/>
          <w:szCs w:val="28"/>
        </w:rPr>
      </w:pPr>
    </w:p>
    <w:p w14:paraId="2362DCEC" w14:textId="1D3EB667" w:rsidR="00163A84" w:rsidRPr="00221870" w:rsidRDefault="00163A84" w:rsidP="00163A84">
      <w:pPr>
        <w:spacing w:line="255" w:lineRule="atLeast"/>
        <w:jc w:val="both"/>
        <w:rPr>
          <w:b/>
          <w:sz w:val="28"/>
          <w:szCs w:val="28"/>
        </w:rPr>
      </w:pPr>
      <w:r w:rsidRPr="00FE0C0E">
        <w:rPr>
          <w:b/>
          <w:sz w:val="28"/>
          <w:szCs w:val="28"/>
        </w:rPr>
        <w:t xml:space="preserve">Б. </w:t>
      </w:r>
      <w:r w:rsidRPr="00221870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 xml:space="preserve">Определите перечень </w:t>
      </w:r>
      <w:r w:rsidR="00535911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источников простых и сложных углеводов</w:t>
      </w:r>
      <w:r w:rsidRPr="00221870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, поставив знак</w:t>
      </w:r>
      <w:r w:rsidR="00535911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="00535911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« +</w:t>
      </w:r>
      <w:proofErr w:type="gramEnd"/>
      <w:r w:rsidR="00535911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 xml:space="preserve"> » в соответствующие ячейки</w:t>
      </w:r>
      <w:r w:rsidRPr="00221870">
        <w:rPr>
          <w:b/>
          <w:sz w:val="28"/>
          <w:szCs w:val="28"/>
        </w:rPr>
        <w:t>:</w:t>
      </w:r>
    </w:p>
    <w:p w14:paraId="22C21F01" w14:textId="77777777" w:rsidR="00163A84" w:rsidRPr="00221870" w:rsidRDefault="00163A84" w:rsidP="00163A84">
      <w:pPr>
        <w:jc w:val="both"/>
        <w:rPr>
          <w:rFonts w:eastAsia="Calibri"/>
          <w:b/>
          <w:i/>
          <w:lang w:eastAsia="en-US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942"/>
        <w:gridCol w:w="4250"/>
        <w:gridCol w:w="2940"/>
      </w:tblGrid>
      <w:tr w:rsidR="00163A84" w:rsidRPr="00221870" w14:paraId="191D282F" w14:textId="77777777" w:rsidTr="00AD76D6">
        <w:tc>
          <w:tcPr>
            <w:tcW w:w="2942" w:type="dxa"/>
            <w:vAlign w:val="center"/>
          </w:tcPr>
          <w:p w14:paraId="0C2C37F7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2187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Сложные (медленные) углеводы</w:t>
            </w:r>
          </w:p>
          <w:p w14:paraId="176BC6F7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0" w:type="dxa"/>
            <w:vAlign w:val="center"/>
          </w:tcPr>
          <w:p w14:paraId="1CBCA91B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Источники</w:t>
            </w:r>
          </w:p>
        </w:tc>
        <w:tc>
          <w:tcPr>
            <w:tcW w:w="2940" w:type="dxa"/>
            <w:vAlign w:val="center"/>
          </w:tcPr>
          <w:p w14:paraId="0CB02D34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2187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Простые (быстрые) углеводы</w:t>
            </w:r>
          </w:p>
          <w:p w14:paraId="5DC2E6CD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163A84" w:rsidRPr="00221870" w14:paraId="431435D4" w14:textId="77777777" w:rsidTr="00AD76D6">
        <w:tc>
          <w:tcPr>
            <w:tcW w:w="2942" w:type="dxa"/>
          </w:tcPr>
          <w:p w14:paraId="0E9B4129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+</w:t>
            </w:r>
          </w:p>
        </w:tc>
        <w:tc>
          <w:tcPr>
            <w:tcW w:w="4250" w:type="dxa"/>
          </w:tcPr>
          <w:p w14:paraId="751F6A34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Овсянка</w:t>
            </w:r>
          </w:p>
        </w:tc>
        <w:tc>
          <w:tcPr>
            <w:tcW w:w="2940" w:type="dxa"/>
          </w:tcPr>
          <w:p w14:paraId="513A4274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163A84" w:rsidRPr="00221870" w14:paraId="3D2D8EC0" w14:textId="77777777" w:rsidTr="00AD76D6">
        <w:tc>
          <w:tcPr>
            <w:tcW w:w="2942" w:type="dxa"/>
          </w:tcPr>
          <w:p w14:paraId="7961F01C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250" w:type="dxa"/>
          </w:tcPr>
          <w:p w14:paraId="3D456A2B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Сладости </w:t>
            </w:r>
          </w:p>
        </w:tc>
        <w:tc>
          <w:tcPr>
            <w:tcW w:w="2940" w:type="dxa"/>
          </w:tcPr>
          <w:p w14:paraId="2B06C12C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+</w:t>
            </w:r>
          </w:p>
        </w:tc>
      </w:tr>
      <w:tr w:rsidR="00163A84" w:rsidRPr="00221870" w14:paraId="6C3BF697" w14:textId="77777777" w:rsidTr="00AD76D6">
        <w:tc>
          <w:tcPr>
            <w:tcW w:w="2942" w:type="dxa"/>
          </w:tcPr>
          <w:p w14:paraId="17CA2675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+</w:t>
            </w:r>
          </w:p>
        </w:tc>
        <w:tc>
          <w:tcPr>
            <w:tcW w:w="4250" w:type="dxa"/>
          </w:tcPr>
          <w:p w14:paraId="41320DA7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Фасоль</w:t>
            </w:r>
          </w:p>
        </w:tc>
        <w:tc>
          <w:tcPr>
            <w:tcW w:w="2940" w:type="dxa"/>
          </w:tcPr>
          <w:p w14:paraId="38428D85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163A84" w:rsidRPr="00221870" w14:paraId="62782337" w14:textId="77777777" w:rsidTr="00AD76D6">
        <w:tc>
          <w:tcPr>
            <w:tcW w:w="2942" w:type="dxa"/>
          </w:tcPr>
          <w:p w14:paraId="536FDF70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250" w:type="dxa"/>
          </w:tcPr>
          <w:p w14:paraId="05DBAAC6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Выпечка </w:t>
            </w:r>
          </w:p>
        </w:tc>
        <w:tc>
          <w:tcPr>
            <w:tcW w:w="2940" w:type="dxa"/>
          </w:tcPr>
          <w:p w14:paraId="573334A9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+</w:t>
            </w:r>
          </w:p>
        </w:tc>
      </w:tr>
      <w:tr w:rsidR="00163A84" w:rsidRPr="00221870" w14:paraId="6F936D3D" w14:textId="77777777" w:rsidTr="00AD76D6">
        <w:tc>
          <w:tcPr>
            <w:tcW w:w="2942" w:type="dxa"/>
          </w:tcPr>
          <w:p w14:paraId="35EBDD6E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+</w:t>
            </w:r>
          </w:p>
        </w:tc>
        <w:tc>
          <w:tcPr>
            <w:tcW w:w="4250" w:type="dxa"/>
          </w:tcPr>
          <w:p w14:paraId="349AA6BE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Гречка</w:t>
            </w:r>
          </w:p>
        </w:tc>
        <w:tc>
          <w:tcPr>
            <w:tcW w:w="2940" w:type="dxa"/>
          </w:tcPr>
          <w:p w14:paraId="2BFBA270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163A84" w:rsidRPr="00221870" w14:paraId="1F987E92" w14:textId="77777777" w:rsidTr="00AD76D6">
        <w:tc>
          <w:tcPr>
            <w:tcW w:w="2942" w:type="dxa"/>
          </w:tcPr>
          <w:p w14:paraId="05D2B31A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250" w:type="dxa"/>
          </w:tcPr>
          <w:p w14:paraId="7F2D9C52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Фрукты </w:t>
            </w:r>
          </w:p>
        </w:tc>
        <w:tc>
          <w:tcPr>
            <w:tcW w:w="2940" w:type="dxa"/>
          </w:tcPr>
          <w:p w14:paraId="13D2F89E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+</w:t>
            </w:r>
          </w:p>
        </w:tc>
      </w:tr>
      <w:tr w:rsidR="00163A84" w:rsidRPr="00221870" w14:paraId="48310D9E" w14:textId="77777777" w:rsidTr="00AD76D6">
        <w:tc>
          <w:tcPr>
            <w:tcW w:w="2942" w:type="dxa"/>
          </w:tcPr>
          <w:p w14:paraId="383C7138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+</w:t>
            </w:r>
          </w:p>
        </w:tc>
        <w:tc>
          <w:tcPr>
            <w:tcW w:w="4250" w:type="dxa"/>
          </w:tcPr>
          <w:p w14:paraId="01D04471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Нут</w:t>
            </w:r>
          </w:p>
        </w:tc>
        <w:tc>
          <w:tcPr>
            <w:tcW w:w="2940" w:type="dxa"/>
          </w:tcPr>
          <w:p w14:paraId="2DDE6763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163A84" w:rsidRPr="00221870" w14:paraId="48E43042" w14:textId="77777777" w:rsidTr="00AD76D6">
        <w:tc>
          <w:tcPr>
            <w:tcW w:w="2942" w:type="dxa"/>
          </w:tcPr>
          <w:p w14:paraId="1CE45046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250" w:type="dxa"/>
          </w:tcPr>
          <w:p w14:paraId="7DE85A27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магазинные соусы </w:t>
            </w:r>
          </w:p>
        </w:tc>
        <w:tc>
          <w:tcPr>
            <w:tcW w:w="2940" w:type="dxa"/>
          </w:tcPr>
          <w:p w14:paraId="55D78A5F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+</w:t>
            </w:r>
          </w:p>
        </w:tc>
      </w:tr>
      <w:tr w:rsidR="00163A84" w:rsidRPr="00221870" w14:paraId="51BA8A31" w14:textId="77777777" w:rsidTr="00AD76D6">
        <w:tc>
          <w:tcPr>
            <w:tcW w:w="2942" w:type="dxa"/>
          </w:tcPr>
          <w:p w14:paraId="751C3455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+</w:t>
            </w:r>
          </w:p>
        </w:tc>
        <w:tc>
          <w:tcPr>
            <w:tcW w:w="4250" w:type="dxa"/>
          </w:tcPr>
          <w:p w14:paraId="56109158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Бурый</w:t>
            </w:r>
            <w:r w:rsidRPr="00221870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рис</w:t>
            </w:r>
          </w:p>
        </w:tc>
        <w:tc>
          <w:tcPr>
            <w:tcW w:w="2940" w:type="dxa"/>
          </w:tcPr>
          <w:p w14:paraId="54A4CF88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163A84" w:rsidRPr="00221870" w14:paraId="53A33582" w14:textId="77777777" w:rsidTr="00AD76D6">
        <w:tc>
          <w:tcPr>
            <w:tcW w:w="2942" w:type="dxa"/>
          </w:tcPr>
          <w:p w14:paraId="7C546851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+</w:t>
            </w:r>
          </w:p>
        </w:tc>
        <w:tc>
          <w:tcPr>
            <w:tcW w:w="4250" w:type="dxa"/>
          </w:tcPr>
          <w:p w14:paraId="4D32E88E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Горох  </w:t>
            </w:r>
          </w:p>
        </w:tc>
        <w:tc>
          <w:tcPr>
            <w:tcW w:w="2940" w:type="dxa"/>
          </w:tcPr>
          <w:p w14:paraId="3510769D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163A84" w:rsidRPr="00221870" w14:paraId="265D9A86" w14:textId="77777777" w:rsidTr="00AD76D6">
        <w:tc>
          <w:tcPr>
            <w:tcW w:w="2942" w:type="dxa"/>
          </w:tcPr>
          <w:p w14:paraId="37489937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+</w:t>
            </w:r>
          </w:p>
        </w:tc>
        <w:tc>
          <w:tcPr>
            <w:tcW w:w="4250" w:type="dxa"/>
          </w:tcPr>
          <w:p w14:paraId="772A966A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82737">
              <w:rPr>
                <w:rFonts w:eastAsia="Calibri"/>
                <w:b/>
                <w:sz w:val="28"/>
                <w:szCs w:val="28"/>
                <w:lang w:eastAsia="en-US"/>
              </w:rPr>
              <w:t>Дикий рис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40" w:type="dxa"/>
          </w:tcPr>
          <w:p w14:paraId="37D94CA1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163A84" w:rsidRPr="00221870" w14:paraId="61E9D1E2" w14:textId="77777777" w:rsidTr="00AD76D6">
        <w:tc>
          <w:tcPr>
            <w:tcW w:w="2942" w:type="dxa"/>
          </w:tcPr>
          <w:p w14:paraId="6FFDDEF1" w14:textId="77777777" w:rsidR="00163A84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250" w:type="dxa"/>
          </w:tcPr>
          <w:p w14:paraId="795EC2B3" w14:textId="77777777" w:rsidR="00163A84" w:rsidRPr="00682737" w:rsidRDefault="00163A84" w:rsidP="00AD76D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Фастфуд </w:t>
            </w:r>
          </w:p>
        </w:tc>
        <w:tc>
          <w:tcPr>
            <w:tcW w:w="2940" w:type="dxa"/>
          </w:tcPr>
          <w:p w14:paraId="436056AC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+</w:t>
            </w:r>
          </w:p>
        </w:tc>
      </w:tr>
      <w:tr w:rsidR="00163A84" w:rsidRPr="00221870" w14:paraId="184A8E36" w14:textId="77777777" w:rsidTr="00AD76D6">
        <w:tc>
          <w:tcPr>
            <w:tcW w:w="2942" w:type="dxa"/>
          </w:tcPr>
          <w:p w14:paraId="6225BD4A" w14:textId="77777777" w:rsidR="00163A84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+</w:t>
            </w:r>
          </w:p>
        </w:tc>
        <w:tc>
          <w:tcPr>
            <w:tcW w:w="4250" w:type="dxa"/>
          </w:tcPr>
          <w:p w14:paraId="5CDBB931" w14:textId="77777777" w:rsidR="00163A84" w:rsidRPr="00682737" w:rsidRDefault="00163A84" w:rsidP="00AD76D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Овощи </w:t>
            </w:r>
          </w:p>
        </w:tc>
        <w:tc>
          <w:tcPr>
            <w:tcW w:w="2940" w:type="dxa"/>
          </w:tcPr>
          <w:p w14:paraId="745C698F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163A84" w:rsidRPr="00221870" w14:paraId="649FEC63" w14:textId="77777777" w:rsidTr="00AD76D6">
        <w:tc>
          <w:tcPr>
            <w:tcW w:w="2942" w:type="dxa"/>
          </w:tcPr>
          <w:p w14:paraId="7F3E5972" w14:textId="77777777" w:rsidR="00163A84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250" w:type="dxa"/>
          </w:tcPr>
          <w:p w14:paraId="15FA7496" w14:textId="77777777" w:rsidR="00163A84" w:rsidRPr="00682737" w:rsidRDefault="00163A84" w:rsidP="00AD76D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82737">
              <w:rPr>
                <w:rFonts w:eastAsia="Calibri"/>
                <w:b/>
                <w:sz w:val="28"/>
                <w:szCs w:val="28"/>
                <w:lang w:eastAsia="en-US"/>
              </w:rPr>
              <w:t>молочные продукты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40" w:type="dxa"/>
          </w:tcPr>
          <w:p w14:paraId="44574FDF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+</w:t>
            </w:r>
          </w:p>
        </w:tc>
      </w:tr>
      <w:tr w:rsidR="00163A84" w:rsidRPr="00221870" w14:paraId="05C5A639" w14:textId="77777777" w:rsidTr="00AD76D6">
        <w:tc>
          <w:tcPr>
            <w:tcW w:w="2942" w:type="dxa"/>
          </w:tcPr>
          <w:p w14:paraId="663C6BA7" w14:textId="77777777" w:rsidR="00163A84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+</w:t>
            </w:r>
          </w:p>
        </w:tc>
        <w:tc>
          <w:tcPr>
            <w:tcW w:w="4250" w:type="dxa"/>
          </w:tcPr>
          <w:p w14:paraId="36FACFC4" w14:textId="77777777" w:rsidR="00163A84" w:rsidRPr="00682737" w:rsidRDefault="00163A84" w:rsidP="00AD76D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82737">
              <w:rPr>
                <w:rFonts w:eastAsia="Calibri"/>
                <w:b/>
                <w:sz w:val="28"/>
                <w:szCs w:val="28"/>
                <w:lang w:eastAsia="en-US"/>
              </w:rPr>
              <w:t>Чечевица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40" w:type="dxa"/>
          </w:tcPr>
          <w:p w14:paraId="4F0173D6" w14:textId="77777777" w:rsidR="00163A84" w:rsidRPr="00221870" w:rsidRDefault="00163A84" w:rsidP="00AD76D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14:paraId="3DE23947" w14:textId="77777777" w:rsidR="00C71FFB" w:rsidRDefault="00C71FFB" w:rsidP="003967AE">
      <w:pPr>
        <w:jc w:val="both"/>
        <w:rPr>
          <w:b/>
        </w:rPr>
      </w:pPr>
    </w:p>
    <w:p w14:paraId="3CBFAC5A" w14:textId="6BD63E10" w:rsidR="00130A05" w:rsidRDefault="00A757EE" w:rsidP="003967AE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6601E8">
        <w:rPr>
          <w:b/>
        </w:rPr>
        <w:t>20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r w:rsidR="00130A05">
        <w:rPr>
          <w:i/>
        </w:rPr>
        <w:t xml:space="preserve">при </w:t>
      </w:r>
      <w:proofErr w:type="gramStart"/>
      <w:r w:rsidR="00130A05">
        <w:rPr>
          <w:i/>
        </w:rPr>
        <w:t>этом :</w:t>
      </w:r>
      <w:proofErr w:type="gramEnd"/>
      <w:r w:rsidR="00130A05" w:rsidRPr="00130A05">
        <w:t xml:space="preserve"> </w:t>
      </w:r>
    </w:p>
    <w:p w14:paraId="093E5B7B" w14:textId="42741F5D" w:rsidR="00130A05" w:rsidRPr="00130A05" w:rsidRDefault="00130A05" w:rsidP="00130A05">
      <w:pPr>
        <w:pStyle w:val="a3"/>
        <w:numPr>
          <w:ilvl w:val="0"/>
          <w:numId w:val="9"/>
        </w:numPr>
        <w:jc w:val="both"/>
        <w:rPr>
          <w:i/>
        </w:rPr>
      </w:pPr>
      <w:r>
        <w:t xml:space="preserve">за каждый правильно указанный </w:t>
      </w:r>
      <w:r w:rsidR="006601E8">
        <w:t>ответ начисляется по 1 баллу</w:t>
      </w:r>
      <w:r>
        <w:t xml:space="preserve">; </w:t>
      </w:r>
    </w:p>
    <w:p w14:paraId="130C07A6" w14:textId="012E8401" w:rsidR="00A757EE" w:rsidRPr="00130A05" w:rsidRDefault="00130A05" w:rsidP="00130A05">
      <w:pPr>
        <w:pStyle w:val="a3"/>
        <w:numPr>
          <w:ilvl w:val="0"/>
          <w:numId w:val="9"/>
        </w:numPr>
        <w:jc w:val="both"/>
        <w:rPr>
          <w:i/>
        </w:rPr>
      </w:pPr>
      <w:r>
        <w:t>при отсутствии правильных ответов баллы не начисляются.</w:t>
      </w:r>
    </w:p>
    <w:p w14:paraId="4F8E1E8E" w14:textId="77777777" w:rsidR="00A757EE" w:rsidRPr="00294348" w:rsidRDefault="00A757EE" w:rsidP="00A757EE">
      <w:pPr>
        <w:shd w:val="clear" w:color="auto" w:fill="FFFFFF"/>
        <w:jc w:val="both"/>
        <w:rPr>
          <w:rStyle w:val="c1"/>
          <w:i/>
        </w:rPr>
      </w:pPr>
    </w:p>
    <w:p w14:paraId="5B11884B" w14:textId="77777777" w:rsidR="00D56635" w:rsidRPr="00386B57" w:rsidRDefault="00BD3CF0" w:rsidP="00D56635">
      <w:pPr>
        <w:jc w:val="both"/>
        <w:rPr>
          <w:b/>
          <w:bCs/>
          <w:sz w:val="28"/>
          <w:szCs w:val="28"/>
        </w:rPr>
      </w:pPr>
      <w:r w:rsidRPr="00BD3CF0">
        <w:rPr>
          <w:b/>
          <w:sz w:val="32"/>
          <w:szCs w:val="32"/>
        </w:rPr>
        <w:t xml:space="preserve">Задание 2. </w:t>
      </w:r>
      <w:r w:rsidR="00D56635">
        <w:rPr>
          <w:b/>
          <w:sz w:val="28"/>
          <w:szCs w:val="28"/>
        </w:rPr>
        <w:t>Н</w:t>
      </w:r>
      <w:r w:rsidR="00D56635" w:rsidRPr="001A6476">
        <w:rPr>
          <w:b/>
          <w:sz w:val="28"/>
          <w:szCs w:val="28"/>
        </w:rPr>
        <w:t xml:space="preserve">аложение жгута – метод для оказания первой помощи при ранениях. Однако использование жгутов требует определенных навыков и относится к мероприятиям крайней необходимости. Пользоваться жгутами </w:t>
      </w:r>
      <w:r w:rsidR="00D56635" w:rsidRPr="001A6476">
        <w:rPr>
          <w:b/>
          <w:sz w:val="28"/>
          <w:szCs w:val="28"/>
        </w:rPr>
        <w:lastRenderedPageBreak/>
        <w:t>для остановки кровотечения рекомендуется только в двух случа</w:t>
      </w:r>
      <w:r w:rsidR="00D56635">
        <w:rPr>
          <w:b/>
          <w:sz w:val="28"/>
          <w:szCs w:val="28"/>
        </w:rPr>
        <w:t xml:space="preserve">ях при артериальном кровотечении и при сдавливании конечностей тела. Перечислите общие правила </w:t>
      </w:r>
      <w:r w:rsidR="00D56635" w:rsidRPr="00386B57">
        <w:rPr>
          <w:b/>
          <w:bCs/>
          <w:sz w:val="28"/>
          <w:szCs w:val="28"/>
        </w:rPr>
        <w:t xml:space="preserve">наложения </w:t>
      </w:r>
      <w:r w:rsidR="00D56635">
        <w:rPr>
          <w:b/>
          <w:bCs/>
          <w:sz w:val="28"/>
          <w:szCs w:val="28"/>
        </w:rPr>
        <w:t>жгута:</w:t>
      </w:r>
    </w:p>
    <w:p w14:paraId="62B16B34" w14:textId="3D96BE5B" w:rsidR="00BD3CF0" w:rsidRPr="00BD3CF0" w:rsidRDefault="00BD3CF0" w:rsidP="00D56635">
      <w:pPr>
        <w:jc w:val="both"/>
        <w:rPr>
          <w:bCs/>
          <w:i/>
        </w:rPr>
      </w:pPr>
      <w:r w:rsidRPr="00BD3CF0">
        <w:rPr>
          <w:bCs/>
          <w:i/>
        </w:rPr>
        <w:t>Вариант ответа:</w:t>
      </w:r>
    </w:p>
    <w:p w14:paraId="6DD2080A" w14:textId="77777777" w:rsidR="00D56635" w:rsidRPr="00D56635" w:rsidRDefault="00D56635" w:rsidP="00D56635">
      <w:pPr>
        <w:pStyle w:val="a5"/>
        <w:numPr>
          <w:ilvl w:val="0"/>
          <w:numId w:val="26"/>
        </w:numPr>
        <w:spacing w:before="0" w:beforeAutospacing="0" w:after="0" w:afterAutospacing="0"/>
        <w:jc w:val="both"/>
        <w:rPr>
          <w:color w:val="343B4C"/>
          <w:sz w:val="28"/>
          <w:szCs w:val="28"/>
        </w:rPr>
      </w:pPr>
      <w:r w:rsidRPr="00D56635">
        <w:rPr>
          <w:color w:val="333333"/>
          <w:sz w:val="28"/>
          <w:szCs w:val="28"/>
        </w:rPr>
        <w:t>Фиксировать</w:t>
      </w:r>
      <w:r w:rsidRPr="00D56635">
        <w:rPr>
          <w:i/>
          <w:iCs/>
          <w:color w:val="333333"/>
          <w:sz w:val="28"/>
          <w:szCs w:val="28"/>
        </w:rPr>
        <w:t> </w:t>
      </w:r>
      <w:r w:rsidRPr="00D56635">
        <w:rPr>
          <w:color w:val="333333"/>
          <w:sz w:val="28"/>
          <w:szCs w:val="28"/>
        </w:rPr>
        <w:t>жгутом нужно быстро, освобождать конечность от жгута – медленно;</w:t>
      </w:r>
    </w:p>
    <w:p w14:paraId="2D8B53C1" w14:textId="77777777" w:rsidR="00D56635" w:rsidRPr="00D56635" w:rsidRDefault="00D56635" w:rsidP="00D56635">
      <w:pPr>
        <w:pStyle w:val="a5"/>
        <w:numPr>
          <w:ilvl w:val="0"/>
          <w:numId w:val="26"/>
        </w:numPr>
        <w:spacing w:before="0" w:beforeAutospacing="0" w:after="0" w:afterAutospacing="0"/>
        <w:jc w:val="both"/>
        <w:rPr>
          <w:color w:val="343B4C"/>
          <w:sz w:val="28"/>
          <w:szCs w:val="28"/>
        </w:rPr>
      </w:pPr>
      <w:r w:rsidRPr="00D56635">
        <w:rPr>
          <w:color w:val="333333"/>
          <w:sz w:val="28"/>
          <w:szCs w:val="28"/>
        </w:rPr>
        <w:t>Жгутом всегда пережимается место выше раны;</w:t>
      </w:r>
    </w:p>
    <w:p w14:paraId="5518F126" w14:textId="77777777" w:rsidR="00D56635" w:rsidRPr="00D56635" w:rsidRDefault="00D56635" w:rsidP="00D56635">
      <w:pPr>
        <w:pStyle w:val="a5"/>
        <w:numPr>
          <w:ilvl w:val="0"/>
          <w:numId w:val="26"/>
        </w:numPr>
        <w:spacing w:before="0" w:beforeAutospacing="0" w:after="0" w:afterAutospacing="0"/>
        <w:jc w:val="both"/>
        <w:rPr>
          <w:color w:val="343B4C"/>
          <w:sz w:val="28"/>
          <w:szCs w:val="28"/>
        </w:rPr>
      </w:pPr>
      <w:r w:rsidRPr="00D56635">
        <w:rPr>
          <w:color w:val="333333"/>
          <w:sz w:val="28"/>
          <w:szCs w:val="28"/>
        </w:rPr>
        <w:t>Накладывать на одежду, освобождать от неё рану необходимости нет;</w:t>
      </w:r>
    </w:p>
    <w:p w14:paraId="38E81712" w14:textId="77777777" w:rsidR="00D56635" w:rsidRPr="00D56635" w:rsidRDefault="00D56635" w:rsidP="00D56635">
      <w:pPr>
        <w:pStyle w:val="a5"/>
        <w:numPr>
          <w:ilvl w:val="0"/>
          <w:numId w:val="26"/>
        </w:numPr>
        <w:spacing w:before="0" w:beforeAutospacing="0" w:after="0" w:afterAutospacing="0"/>
        <w:jc w:val="both"/>
        <w:rPr>
          <w:color w:val="343B4C"/>
          <w:sz w:val="28"/>
          <w:szCs w:val="28"/>
        </w:rPr>
      </w:pPr>
      <w:r w:rsidRPr="00D56635">
        <w:rPr>
          <w:color w:val="333333"/>
          <w:sz w:val="28"/>
          <w:szCs w:val="28"/>
        </w:rPr>
        <w:t>Запрещено трогать и саму рану, даже если в ней находится посторонний предмет или отломок кости;</w:t>
      </w:r>
    </w:p>
    <w:p w14:paraId="3AC9E654" w14:textId="77777777" w:rsidR="00D56635" w:rsidRPr="00D56635" w:rsidRDefault="00D56635" w:rsidP="00D56635">
      <w:pPr>
        <w:pStyle w:val="a5"/>
        <w:numPr>
          <w:ilvl w:val="0"/>
          <w:numId w:val="26"/>
        </w:numPr>
        <w:spacing w:before="0" w:beforeAutospacing="0" w:after="0" w:afterAutospacing="0"/>
        <w:jc w:val="both"/>
        <w:rPr>
          <w:color w:val="343B4C"/>
          <w:sz w:val="28"/>
          <w:szCs w:val="28"/>
        </w:rPr>
      </w:pPr>
      <w:r w:rsidRPr="00D56635">
        <w:rPr>
          <w:color w:val="333333"/>
          <w:sz w:val="28"/>
          <w:szCs w:val="28"/>
        </w:rPr>
        <w:t>Всегда записывать или запоминать, во сколько наложен жгут.</w:t>
      </w:r>
    </w:p>
    <w:p w14:paraId="072AE84C" w14:textId="77777777" w:rsidR="00BD3CF0" w:rsidRDefault="00BD3CF0" w:rsidP="00BD3CF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26552744" w14:textId="5B394B1B" w:rsidR="00717796" w:rsidRDefault="00717796" w:rsidP="00717796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D56635">
        <w:rPr>
          <w:b/>
        </w:rPr>
        <w:t>5</w:t>
      </w:r>
      <w:r w:rsidRPr="006B7B11">
        <w:rPr>
          <w:b/>
        </w:rPr>
        <w:t xml:space="preserve"> баллов</w:t>
      </w:r>
      <w:r>
        <w:rPr>
          <w:i/>
        </w:rPr>
        <w:t xml:space="preserve"> при </w:t>
      </w:r>
      <w:proofErr w:type="gramStart"/>
      <w:r>
        <w:rPr>
          <w:i/>
        </w:rPr>
        <w:t>этом :</w:t>
      </w:r>
      <w:proofErr w:type="gramEnd"/>
      <w:r w:rsidRPr="00130A05">
        <w:t xml:space="preserve"> </w:t>
      </w:r>
    </w:p>
    <w:p w14:paraId="2BD01AF2" w14:textId="7DC09ADF" w:rsidR="00717796" w:rsidRPr="00130A05" w:rsidRDefault="00717796" w:rsidP="00717796">
      <w:pPr>
        <w:pStyle w:val="a3"/>
        <w:numPr>
          <w:ilvl w:val="0"/>
          <w:numId w:val="9"/>
        </w:numPr>
        <w:jc w:val="both"/>
        <w:rPr>
          <w:i/>
        </w:rPr>
      </w:pPr>
      <w:r>
        <w:t xml:space="preserve">за каждый правильно </w:t>
      </w:r>
      <w:r w:rsidR="00D56635">
        <w:t>указанный ответ начисляется по 1 баллу</w:t>
      </w:r>
      <w:r>
        <w:t xml:space="preserve">; </w:t>
      </w:r>
    </w:p>
    <w:p w14:paraId="69A67514" w14:textId="77777777" w:rsidR="00717796" w:rsidRPr="00130A05" w:rsidRDefault="00717796" w:rsidP="00717796">
      <w:pPr>
        <w:pStyle w:val="a3"/>
        <w:numPr>
          <w:ilvl w:val="0"/>
          <w:numId w:val="9"/>
        </w:numPr>
        <w:jc w:val="both"/>
        <w:rPr>
          <w:i/>
        </w:rPr>
      </w:pPr>
      <w:r>
        <w:t>при отсутствии правильных ответов баллы не начисляются.</w:t>
      </w:r>
    </w:p>
    <w:p w14:paraId="626DA369" w14:textId="77777777" w:rsidR="00717796" w:rsidRDefault="00717796" w:rsidP="003576C6">
      <w:pPr>
        <w:jc w:val="both"/>
        <w:rPr>
          <w:b/>
          <w:sz w:val="32"/>
          <w:szCs w:val="32"/>
        </w:rPr>
      </w:pPr>
    </w:p>
    <w:p w14:paraId="4C996373" w14:textId="77777777" w:rsidR="00543E2B" w:rsidRDefault="002F1E96" w:rsidP="00543E2B">
      <w:pPr>
        <w:jc w:val="both"/>
        <w:rPr>
          <w:i/>
        </w:rPr>
      </w:pPr>
      <w:r>
        <w:rPr>
          <w:b/>
          <w:sz w:val="32"/>
          <w:szCs w:val="32"/>
        </w:rPr>
        <w:t>Задание 3</w:t>
      </w:r>
      <w:r w:rsidR="003576C6" w:rsidRPr="00294348">
        <w:rPr>
          <w:b/>
          <w:sz w:val="32"/>
          <w:szCs w:val="32"/>
        </w:rPr>
        <w:t xml:space="preserve">. </w:t>
      </w:r>
      <w:r w:rsidR="00543E2B">
        <w:rPr>
          <w:b/>
          <w:spacing w:val="-4"/>
          <w:sz w:val="28"/>
          <w:szCs w:val="28"/>
        </w:rPr>
        <w:t>Выполните задание:</w:t>
      </w:r>
      <w:r w:rsidR="00543E2B" w:rsidRPr="00117003">
        <w:rPr>
          <w:i/>
        </w:rPr>
        <w:t xml:space="preserve"> </w:t>
      </w:r>
    </w:p>
    <w:p w14:paraId="3388FFE1" w14:textId="77777777" w:rsidR="00543E2B" w:rsidRPr="005C3263" w:rsidRDefault="00543E2B" w:rsidP="00543E2B">
      <w:pPr>
        <w:spacing w:line="255" w:lineRule="atLeast"/>
        <w:jc w:val="both"/>
        <w:rPr>
          <w:b/>
          <w:sz w:val="28"/>
          <w:szCs w:val="28"/>
        </w:rPr>
      </w:pPr>
      <w:r w:rsidRPr="005C3263">
        <w:rPr>
          <w:b/>
          <w:sz w:val="28"/>
          <w:szCs w:val="28"/>
        </w:rPr>
        <w:t>А.</w:t>
      </w:r>
      <w:r w:rsidRPr="005C3263">
        <w:rPr>
          <w:b/>
          <w:color w:val="000000"/>
          <w:sz w:val="27"/>
          <w:szCs w:val="27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>З</w:t>
      </w:r>
      <w:r w:rsidRPr="000860FD">
        <w:rPr>
          <w:b/>
          <w:color w:val="000000"/>
          <w:sz w:val="28"/>
          <w:szCs w:val="28"/>
          <w:shd w:val="clear" w:color="auto" w:fill="FFFFFF"/>
        </w:rPr>
        <w:t>аполните таблицу указав тип возможных заболеваний в туристском походе</w:t>
      </w:r>
      <w:r w:rsidRPr="00B55862">
        <w:rPr>
          <w:b/>
          <w:sz w:val="28"/>
          <w:szCs w:val="28"/>
        </w:rPr>
        <w:t>:</w:t>
      </w:r>
    </w:p>
    <w:p w14:paraId="29CD310F" w14:textId="77777777" w:rsidR="00543E2B" w:rsidRPr="00A9102C" w:rsidRDefault="00543E2B" w:rsidP="00543E2B">
      <w:pPr>
        <w:jc w:val="both"/>
        <w:rPr>
          <w:i/>
          <w:spacing w:val="-4"/>
          <w:sz w:val="28"/>
          <w:szCs w:val="28"/>
        </w:rPr>
      </w:pPr>
      <w:r w:rsidRPr="00A9102C">
        <w:rPr>
          <w:i/>
          <w:spacing w:val="-4"/>
        </w:rPr>
        <w:t>Вариант ответа</w:t>
      </w:r>
      <w:r w:rsidRPr="00A9102C">
        <w:rPr>
          <w:i/>
          <w:spacing w:val="-4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543E2B" w14:paraId="233C28F6" w14:textId="77777777" w:rsidTr="00AD76D6">
        <w:tc>
          <w:tcPr>
            <w:tcW w:w="5069" w:type="dxa"/>
          </w:tcPr>
          <w:p w14:paraId="3FDFC984" w14:textId="77777777" w:rsidR="00543E2B" w:rsidRPr="00057670" w:rsidRDefault="00543E2B" w:rsidP="00AD76D6">
            <w:pPr>
              <w:jc w:val="center"/>
              <w:rPr>
                <w:b/>
                <w:sz w:val="28"/>
                <w:szCs w:val="28"/>
              </w:rPr>
            </w:pPr>
            <w:r w:rsidRPr="00057670">
              <w:rPr>
                <w:b/>
                <w:sz w:val="28"/>
                <w:szCs w:val="28"/>
              </w:rPr>
              <w:t>Вид опасности</w:t>
            </w:r>
          </w:p>
        </w:tc>
        <w:tc>
          <w:tcPr>
            <w:tcW w:w="5069" w:type="dxa"/>
          </w:tcPr>
          <w:p w14:paraId="0742A838" w14:textId="77777777" w:rsidR="00543E2B" w:rsidRPr="00057670" w:rsidRDefault="00543E2B" w:rsidP="00AD76D6">
            <w:pPr>
              <w:jc w:val="center"/>
              <w:rPr>
                <w:b/>
                <w:sz w:val="28"/>
                <w:szCs w:val="28"/>
              </w:rPr>
            </w:pPr>
            <w:r w:rsidRPr="00057670">
              <w:rPr>
                <w:b/>
                <w:sz w:val="28"/>
                <w:szCs w:val="28"/>
              </w:rPr>
              <w:t>Тип заболевания</w:t>
            </w:r>
          </w:p>
        </w:tc>
      </w:tr>
      <w:tr w:rsidR="00543E2B" w14:paraId="23AA2371" w14:textId="77777777" w:rsidTr="00AD76D6">
        <w:tc>
          <w:tcPr>
            <w:tcW w:w="5069" w:type="dxa"/>
          </w:tcPr>
          <w:p w14:paraId="55FC3D2F" w14:textId="77777777" w:rsidR="00543E2B" w:rsidRPr="00057670" w:rsidRDefault="00543E2B" w:rsidP="00AD76D6">
            <w:pPr>
              <w:rPr>
                <w:sz w:val="28"/>
                <w:szCs w:val="28"/>
              </w:rPr>
            </w:pPr>
            <w:r w:rsidRPr="00057670">
              <w:rPr>
                <w:sz w:val="28"/>
                <w:szCs w:val="28"/>
              </w:rPr>
              <w:t>Неблагоприятные метеорологические условия</w:t>
            </w:r>
          </w:p>
        </w:tc>
        <w:tc>
          <w:tcPr>
            <w:tcW w:w="5069" w:type="dxa"/>
            <w:vAlign w:val="center"/>
          </w:tcPr>
          <w:p w14:paraId="48C4096B" w14:textId="77777777" w:rsidR="00543E2B" w:rsidRPr="00C36855" w:rsidRDefault="00543E2B" w:rsidP="007F12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Простудные заболевания</w:t>
            </w:r>
          </w:p>
        </w:tc>
      </w:tr>
      <w:tr w:rsidR="00543E2B" w14:paraId="7E8A5698" w14:textId="77777777" w:rsidTr="00AD76D6">
        <w:tc>
          <w:tcPr>
            <w:tcW w:w="5069" w:type="dxa"/>
          </w:tcPr>
          <w:p w14:paraId="511E6A29" w14:textId="77777777" w:rsidR="00543E2B" w:rsidRPr="00057670" w:rsidRDefault="00543E2B" w:rsidP="00AD76D6">
            <w:pPr>
              <w:rPr>
                <w:sz w:val="28"/>
                <w:szCs w:val="28"/>
              </w:rPr>
            </w:pPr>
            <w:r w:rsidRPr="00057670">
              <w:rPr>
                <w:sz w:val="28"/>
                <w:szCs w:val="28"/>
              </w:rPr>
              <w:t>высокогорье</w:t>
            </w:r>
          </w:p>
        </w:tc>
        <w:tc>
          <w:tcPr>
            <w:tcW w:w="5069" w:type="dxa"/>
            <w:vAlign w:val="center"/>
          </w:tcPr>
          <w:p w14:paraId="16DB8502" w14:textId="77777777" w:rsidR="00543E2B" w:rsidRPr="00C36855" w:rsidRDefault="00543E2B" w:rsidP="007F12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Нарушение сердечной деятельности, высокая (горная) болезнь</w:t>
            </w:r>
          </w:p>
        </w:tc>
      </w:tr>
      <w:tr w:rsidR="00543E2B" w14:paraId="29A9BFF5" w14:textId="77777777" w:rsidTr="00AD76D6">
        <w:tc>
          <w:tcPr>
            <w:tcW w:w="5069" w:type="dxa"/>
          </w:tcPr>
          <w:p w14:paraId="1C290041" w14:textId="77777777" w:rsidR="00543E2B" w:rsidRPr="00057670" w:rsidRDefault="00543E2B" w:rsidP="00AD76D6">
            <w:pPr>
              <w:rPr>
                <w:sz w:val="28"/>
                <w:szCs w:val="28"/>
              </w:rPr>
            </w:pPr>
            <w:r w:rsidRPr="00057670">
              <w:rPr>
                <w:sz w:val="28"/>
                <w:szCs w:val="28"/>
              </w:rPr>
              <w:t>Яркий солнечный свет</w:t>
            </w:r>
          </w:p>
        </w:tc>
        <w:tc>
          <w:tcPr>
            <w:tcW w:w="5069" w:type="dxa"/>
            <w:vAlign w:val="center"/>
          </w:tcPr>
          <w:p w14:paraId="6BFB7AFA" w14:textId="77777777" w:rsidR="00543E2B" w:rsidRPr="00C36855" w:rsidRDefault="00543E2B" w:rsidP="007F12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Глазные заболевания, солнечные ожоги</w:t>
            </w:r>
          </w:p>
        </w:tc>
      </w:tr>
      <w:tr w:rsidR="00543E2B" w14:paraId="10F7C41E" w14:textId="77777777" w:rsidTr="00AD76D6">
        <w:tc>
          <w:tcPr>
            <w:tcW w:w="5069" w:type="dxa"/>
          </w:tcPr>
          <w:p w14:paraId="7035ECA6" w14:textId="77777777" w:rsidR="00543E2B" w:rsidRPr="00057670" w:rsidRDefault="00543E2B" w:rsidP="00AD76D6">
            <w:pPr>
              <w:rPr>
                <w:sz w:val="28"/>
                <w:szCs w:val="28"/>
              </w:rPr>
            </w:pPr>
            <w:r w:rsidRPr="00057670">
              <w:rPr>
                <w:sz w:val="28"/>
                <w:szCs w:val="28"/>
              </w:rPr>
              <w:t>Отличный от привычного режима дня , питания</w:t>
            </w:r>
          </w:p>
        </w:tc>
        <w:tc>
          <w:tcPr>
            <w:tcW w:w="5069" w:type="dxa"/>
            <w:vAlign w:val="center"/>
          </w:tcPr>
          <w:p w14:paraId="5FC4838E" w14:textId="77777777" w:rsidR="00543E2B" w:rsidRPr="00C36855" w:rsidRDefault="00543E2B" w:rsidP="007F12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Кишечные расстройства, гастриты, нарушение обменных процессов, обезвоживание, заболевание суставов</w:t>
            </w:r>
          </w:p>
        </w:tc>
      </w:tr>
      <w:tr w:rsidR="00543E2B" w14:paraId="5370DD5C" w14:textId="77777777" w:rsidTr="00AD76D6">
        <w:tc>
          <w:tcPr>
            <w:tcW w:w="5069" w:type="dxa"/>
          </w:tcPr>
          <w:p w14:paraId="0C2B6B19" w14:textId="77777777" w:rsidR="00543E2B" w:rsidRPr="00057670" w:rsidRDefault="00543E2B" w:rsidP="00AD76D6">
            <w:pPr>
              <w:rPr>
                <w:sz w:val="28"/>
                <w:szCs w:val="28"/>
              </w:rPr>
            </w:pPr>
            <w:r w:rsidRPr="00057670">
              <w:rPr>
                <w:sz w:val="28"/>
                <w:szCs w:val="28"/>
              </w:rPr>
              <w:t>Длительное физическое напряжение, трудности при передвижении по пересечённой местности с тяжёлым рюкзаком</w:t>
            </w:r>
          </w:p>
        </w:tc>
        <w:tc>
          <w:tcPr>
            <w:tcW w:w="5069" w:type="dxa"/>
            <w:vAlign w:val="center"/>
          </w:tcPr>
          <w:p w14:paraId="78B85A65" w14:textId="77777777" w:rsidR="00543E2B" w:rsidRPr="00C36855" w:rsidRDefault="00543E2B" w:rsidP="007F12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Искривление позвоночника, расширение вен, заболевания суставов</w:t>
            </w:r>
          </w:p>
        </w:tc>
      </w:tr>
      <w:tr w:rsidR="00543E2B" w14:paraId="4722B2FC" w14:textId="77777777" w:rsidTr="00AD76D6">
        <w:tc>
          <w:tcPr>
            <w:tcW w:w="5069" w:type="dxa"/>
          </w:tcPr>
          <w:p w14:paraId="2BE8F840" w14:textId="77777777" w:rsidR="00543E2B" w:rsidRPr="00057670" w:rsidRDefault="00543E2B" w:rsidP="00AD76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Укусы насекомых</w:t>
            </w:r>
          </w:p>
        </w:tc>
        <w:tc>
          <w:tcPr>
            <w:tcW w:w="5069" w:type="dxa"/>
            <w:vAlign w:val="center"/>
          </w:tcPr>
          <w:p w14:paraId="23888352" w14:textId="77777777" w:rsidR="00543E2B" w:rsidRPr="00C36855" w:rsidRDefault="00543E2B" w:rsidP="007F12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Клещевой энцефалит</w:t>
            </w:r>
          </w:p>
        </w:tc>
      </w:tr>
    </w:tbl>
    <w:p w14:paraId="1939515B" w14:textId="77777777" w:rsidR="00543E2B" w:rsidRDefault="00543E2B" w:rsidP="00543E2B">
      <w:pPr>
        <w:jc w:val="both"/>
        <w:rPr>
          <w:b/>
          <w:i/>
        </w:rPr>
      </w:pPr>
    </w:p>
    <w:p w14:paraId="46F2C170" w14:textId="77777777" w:rsidR="00543E2B" w:rsidRPr="005C3263" w:rsidRDefault="00543E2B" w:rsidP="00543E2B">
      <w:pPr>
        <w:spacing w:line="255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Pr="005C3263">
        <w:rPr>
          <w:b/>
          <w:sz w:val="28"/>
          <w:szCs w:val="28"/>
        </w:rPr>
        <w:t>.</w:t>
      </w:r>
      <w:r w:rsidRPr="005C3263">
        <w:rPr>
          <w:b/>
          <w:color w:val="000000"/>
          <w:sz w:val="27"/>
          <w:szCs w:val="27"/>
          <w:shd w:val="clear" w:color="auto" w:fill="FFFFFF"/>
        </w:rPr>
        <w:t xml:space="preserve"> </w:t>
      </w:r>
      <w:r w:rsidRPr="002D4DF6">
        <w:rPr>
          <w:b/>
          <w:color w:val="000000"/>
          <w:sz w:val="28"/>
          <w:szCs w:val="28"/>
          <w:shd w:val="clear" w:color="auto" w:fill="FFFFFF"/>
        </w:rPr>
        <w:t xml:space="preserve">Определите </w:t>
      </w:r>
      <w:r>
        <w:rPr>
          <w:b/>
          <w:color w:val="000000"/>
          <w:sz w:val="28"/>
          <w:szCs w:val="28"/>
          <w:shd w:val="clear" w:color="auto" w:fill="FFFFFF"/>
        </w:rPr>
        <w:t>перечень личного снаряжения при подготовке к туристскому походу</w:t>
      </w:r>
      <w:r w:rsidRPr="002D4DF6">
        <w:rPr>
          <w:b/>
          <w:color w:val="000000"/>
          <w:sz w:val="28"/>
          <w:szCs w:val="28"/>
          <w:shd w:val="clear" w:color="auto" w:fill="FFFFFF"/>
        </w:rPr>
        <w:t xml:space="preserve">, поставив знак </w:t>
      </w:r>
      <w:proofErr w:type="gramStart"/>
      <w:r w:rsidRPr="002D4DF6">
        <w:rPr>
          <w:b/>
          <w:color w:val="000000"/>
          <w:sz w:val="28"/>
          <w:szCs w:val="28"/>
          <w:shd w:val="clear" w:color="auto" w:fill="FFFFFF"/>
        </w:rPr>
        <w:t>« +</w:t>
      </w:r>
      <w:proofErr w:type="gramEnd"/>
      <w:r w:rsidRPr="002D4DF6">
        <w:rPr>
          <w:b/>
          <w:color w:val="000000"/>
          <w:sz w:val="28"/>
          <w:szCs w:val="28"/>
          <w:shd w:val="clear" w:color="auto" w:fill="FFFFFF"/>
        </w:rPr>
        <w:t xml:space="preserve"> » в соответствующие ячейки.</w:t>
      </w:r>
      <w:r w:rsidRPr="00B55862">
        <w:rPr>
          <w:b/>
          <w:sz w:val="28"/>
          <w:szCs w:val="28"/>
        </w:rPr>
        <w:t>:</w:t>
      </w:r>
    </w:p>
    <w:p w14:paraId="69F3B40F" w14:textId="77777777" w:rsidR="00543E2B" w:rsidRPr="00A9102C" w:rsidRDefault="00543E2B" w:rsidP="00543E2B">
      <w:pPr>
        <w:jc w:val="both"/>
        <w:rPr>
          <w:i/>
        </w:rPr>
      </w:pPr>
      <w:r w:rsidRPr="00A9102C">
        <w:rPr>
          <w:i/>
        </w:rPr>
        <w:t>Вариант ответа: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4253"/>
        <w:gridCol w:w="2942"/>
      </w:tblGrid>
      <w:tr w:rsidR="00543E2B" w14:paraId="18A24576" w14:textId="77777777" w:rsidTr="00AD76D6">
        <w:tc>
          <w:tcPr>
            <w:tcW w:w="2943" w:type="dxa"/>
          </w:tcPr>
          <w:p w14:paraId="454FA380" w14:textId="77777777" w:rsidR="00543E2B" w:rsidRPr="002D4DF6" w:rsidRDefault="00543E2B" w:rsidP="00AD76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Пеший туристский поход</w:t>
            </w:r>
          </w:p>
        </w:tc>
        <w:tc>
          <w:tcPr>
            <w:tcW w:w="4253" w:type="dxa"/>
          </w:tcPr>
          <w:p w14:paraId="1B404F9A" w14:textId="77777777" w:rsidR="00543E2B" w:rsidRPr="002D4DF6" w:rsidRDefault="00543E2B" w:rsidP="00AD76D6">
            <w:pPr>
              <w:jc w:val="center"/>
              <w:rPr>
                <w:b/>
                <w:sz w:val="28"/>
                <w:szCs w:val="28"/>
              </w:rPr>
            </w:pPr>
            <w:r w:rsidRPr="002D4DF6">
              <w:rPr>
                <w:b/>
                <w:bCs/>
                <w:sz w:val="28"/>
                <w:szCs w:val="28"/>
              </w:rPr>
              <w:t>Перечень личного снаряжения, которые обеспечивают безопасность туриста в походе:</w:t>
            </w:r>
          </w:p>
        </w:tc>
        <w:tc>
          <w:tcPr>
            <w:tcW w:w="2942" w:type="dxa"/>
          </w:tcPr>
          <w:p w14:paraId="0D3A8238" w14:textId="77777777" w:rsidR="00543E2B" w:rsidRPr="002D4DF6" w:rsidRDefault="00543E2B" w:rsidP="00AD76D6">
            <w:pPr>
              <w:jc w:val="center"/>
              <w:rPr>
                <w:b/>
                <w:sz w:val="28"/>
                <w:szCs w:val="28"/>
              </w:rPr>
            </w:pPr>
            <w:r w:rsidRPr="002D4DF6">
              <w:rPr>
                <w:b/>
                <w:sz w:val="28"/>
                <w:szCs w:val="28"/>
              </w:rPr>
              <w:t xml:space="preserve">Водный </w:t>
            </w:r>
            <w:r>
              <w:rPr>
                <w:b/>
                <w:sz w:val="28"/>
                <w:szCs w:val="28"/>
              </w:rPr>
              <w:t>туристский поход</w:t>
            </w:r>
          </w:p>
        </w:tc>
      </w:tr>
      <w:tr w:rsidR="00543E2B" w14:paraId="1959C943" w14:textId="77777777" w:rsidTr="00AD76D6">
        <w:tc>
          <w:tcPr>
            <w:tcW w:w="2943" w:type="dxa"/>
          </w:tcPr>
          <w:p w14:paraId="244F6C4D" w14:textId="77777777" w:rsidR="00543E2B" w:rsidRDefault="00543E2B" w:rsidP="00AD76D6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53" w:type="dxa"/>
          </w:tcPr>
          <w:p w14:paraId="15FA94CD" w14:textId="77777777" w:rsidR="00543E2B" w:rsidRPr="008E1DC4" w:rsidRDefault="00543E2B" w:rsidP="00AD76D6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bCs/>
                <w:sz w:val="28"/>
                <w:szCs w:val="28"/>
              </w:rPr>
              <w:t>Аптечка</w:t>
            </w:r>
            <w:r w:rsidRPr="008E1DC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942" w:type="dxa"/>
          </w:tcPr>
          <w:p w14:paraId="492B333F" w14:textId="77777777" w:rsidR="00543E2B" w:rsidRDefault="00543E2B" w:rsidP="00AD76D6">
            <w:pPr>
              <w:jc w:val="center"/>
              <w:rPr>
                <w:b/>
              </w:rPr>
            </w:pPr>
          </w:p>
        </w:tc>
      </w:tr>
      <w:tr w:rsidR="00543E2B" w14:paraId="0D4B4CEE" w14:textId="77777777" w:rsidTr="00AD76D6">
        <w:tc>
          <w:tcPr>
            <w:tcW w:w="2943" w:type="dxa"/>
          </w:tcPr>
          <w:p w14:paraId="248ACCDC" w14:textId="77777777" w:rsidR="00543E2B" w:rsidRDefault="00543E2B" w:rsidP="00AD76D6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53" w:type="dxa"/>
          </w:tcPr>
          <w:p w14:paraId="7BE1CC44" w14:textId="77777777" w:rsidR="00543E2B" w:rsidRPr="008E1DC4" w:rsidRDefault="00543E2B" w:rsidP="00AD76D6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bCs/>
                <w:sz w:val="28"/>
                <w:szCs w:val="28"/>
              </w:rPr>
              <w:t>Налобный фонарик</w:t>
            </w:r>
          </w:p>
        </w:tc>
        <w:tc>
          <w:tcPr>
            <w:tcW w:w="2942" w:type="dxa"/>
          </w:tcPr>
          <w:p w14:paraId="20663D53" w14:textId="77777777" w:rsidR="00543E2B" w:rsidRDefault="00543E2B" w:rsidP="00AD76D6">
            <w:pPr>
              <w:jc w:val="center"/>
              <w:rPr>
                <w:b/>
              </w:rPr>
            </w:pPr>
          </w:p>
        </w:tc>
      </w:tr>
      <w:tr w:rsidR="00543E2B" w14:paraId="5DC6029D" w14:textId="77777777" w:rsidTr="00AD76D6">
        <w:tc>
          <w:tcPr>
            <w:tcW w:w="2943" w:type="dxa"/>
          </w:tcPr>
          <w:p w14:paraId="1CD30DA5" w14:textId="77777777" w:rsidR="00543E2B" w:rsidRDefault="00543E2B" w:rsidP="00AD76D6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53" w:type="dxa"/>
          </w:tcPr>
          <w:p w14:paraId="67BF3BD8" w14:textId="77777777" w:rsidR="00543E2B" w:rsidRPr="008E1DC4" w:rsidRDefault="00543E2B" w:rsidP="00AD76D6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bCs/>
                <w:sz w:val="28"/>
                <w:szCs w:val="28"/>
              </w:rPr>
              <w:t>Спальный мешок</w:t>
            </w:r>
          </w:p>
        </w:tc>
        <w:tc>
          <w:tcPr>
            <w:tcW w:w="2942" w:type="dxa"/>
          </w:tcPr>
          <w:p w14:paraId="2E67C38F" w14:textId="77777777" w:rsidR="00543E2B" w:rsidRDefault="00543E2B" w:rsidP="00AD76D6">
            <w:pPr>
              <w:jc w:val="center"/>
              <w:rPr>
                <w:b/>
              </w:rPr>
            </w:pPr>
          </w:p>
        </w:tc>
      </w:tr>
      <w:tr w:rsidR="00543E2B" w14:paraId="577A64DE" w14:textId="77777777" w:rsidTr="00AD76D6">
        <w:tc>
          <w:tcPr>
            <w:tcW w:w="2943" w:type="dxa"/>
          </w:tcPr>
          <w:p w14:paraId="105F2DAF" w14:textId="77777777" w:rsidR="00543E2B" w:rsidRDefault="00543E2B" w:rsidP="00AD76D6">
            <w:pPr>
              <w:jc w:val="center"/>
              <w:rPr>
                <w:b/>
              </w:rPr>
            </w:pPr>
          </w:p>
        </w:tc>
        <w:tc>
          <w:tcPr>
            <w:tcW w:w="4253" w:type="dxa"/>
          </w:tcPr>
          <w:p w14:paraId="2E685496" w14:textId="77777777" w:rsidR="00543E2B" w:rsidRPr="008E1DC4" w:rsidRDefault="00543E2B" w:rsidP="00AD76D6">
            <w:pPr>
              <w:jc w:val="center"/>
              <w:rPr>
                <w:b/>
                <w:bCs/>
                <w:sz w:val="28"/>
                <w:szCs w:val="28"/>
              </w:rPr>
            </w:pPr>
            <w:r w:rsidRPr="008E1DC4">
              <w:rPr>
                <w:b/>
                <w:sz w:val="28"/>
                <w:szCs w:val="28"/>
              </w:rPr>
              <w:t>Специальная обувь</w:t>
            </w:r>
          </w:p>
        </w:tc>
        <w:tc>
          <w:tcPr>
            <w:tcW w:w="2942" w:type="dxa"/>
          </w:tcPr>
          <w:p w14:paraId="7381D94D" w14:textId="77777777" w:rsidR="00543E2B" w:rsidRDefault="00543E2B" w:rsidP="00AD76D6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543E2B" w14:paraId="76B35DC1" w14:textId="77777777" w:rsidTr="00AD76D6">
        <w:tc>
          <w:tcPr>
            <w:tcW w:w="2943" w:type="dxa"/>
          </w:tcPr>
          <w:p w14:paraId="0D7C8945" w14:textId="77777777" w:rsidR="00543E2B" w:rsidRDefault="00543E2B" w:rsidP="00AD76D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+</w:t>
            </w:r>
          </w:p>
        </w:tc>
        <w:tc>
          <w:tcPr>
            <w:tcW w:w="4253" w:type="dxa"/>
          </w:tcPr>
          <w:p w14:paraId="7DAACFC3" w14:textId="77777777" w:rsidR="00543E2B" w:rsidRPr="008E1DC4" w:rsidRDefault="00543E2B" w:rsidP="00AD76D6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bCs/>
                <w:sz w:val="28"/>
                <w:szCs w:val="28"/>
              </w:rPr>
              <w:t>Туристический коврик и сидушка</w:t>
            </w:r>
          </w:p>
        </w:tc>
        <w:tc>
          <w:tcPr>
            <w:tcW w:w="2942" w:type="dxa"/>
          </w:tcPr>
          <w:p w14:paraId="1CF178C8" w14:textId="77777777" w:rsidR="00543E2B" w:rsidRDefault="00543E2B" w:rsidP="00AD76D6">
            <w:pPr>
              <w:jc w:val="center"/>
              <w:rPr>
                <w:b/>
              </w:rPr>
            </w:pPr>
          </w:p>
        </w:tc>
      </w:tr>
      <w:tr w:rsidR="00543E2B" w14:paraId="493854A7" w14:textId="77777777" w:rsidTr="00AD76D6">
        <w:tc>
          <w:tcPr>
            <w:tcW w:w="2943" w:type="dxa"/>
          </w:tcPr>
          <w:p w14:paraId="5A20B1CB" w14:textId="77777777" w:rsidR="00543E2B" w:rsidRDefault="00543E2B" w:rsidP="00AD76D6">
            <w:pPr>
              <w:jc w:val="center"/>
              <w:rPr>
                <w:b/>
              </w:rPr>
            </w:pPr>
          </w:p>
        </w:tc>
        <w:tc>
          <w:tcPr>
            <w:tcW w:w="4253" w:type="dxa"/>
          </w:tcPr>
          <w:p w14:paraId="33519C2D" w14:textId="77777777" w:rsidR="00543E2B" w:rsidRPr="008E1DC4" w:rsidRDefault="00543E2B" w:rsidP="00AD76D6">
            <w:pPr>
              <w:jc w:val="center"/>
              <w:rPr>
                <w:b/>
                <w:bCs/>
                <w:sz w:val="28"/>
                <w:szCs w:val="28"/>
              </w:rPr>
            </w:pPr>
            <w:r w:rsidRPr="008E1DC4">
              <w:rPr>
                <w:b/>
                <w:sz w:val="28"/>
                <w:szCs w:val="28"/>
              </w:rPr>
              <w:t>Защитная каска</w:t>
            </w:r>
          </w:p>
        </w:tc>
        <w:tc>
          <w:tcPr>
            <w:tcW w:w="2942" w:type="dxa"/>
          </w:tcPr>
          <w:p w14:paraId="5CE1459C" w14:textId="77777777" w:rsidR="00543E2B" w:rsidRDefault="00543E2B" w:rsidP="00AD76D6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543E2B" w14:paraId="30324CAA" w14:textId="77777777" w:rsidTr="00AD76D6">
        <w:tc>
          <w:tcPr>
            <w:tcW w:w="2943" w:type="dxa"/>
          </w:tcPr>
          <w:p w14:paraId="1114627D" w14:textId="77777777" w:rsidR="00543E2B" w:rsidRDefault="00543E2B" w:rsidP="00AD76D6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53" w:type="dxa"/>
          </w:tcPr>
          <w:p w14:paraId="56130464" w14:textId="77777777" w:rsidR="00543E2B" w:rsidRPr="008E1DC4" w:rsidRDefault="00543E2B" w:rsidP="00AD76D6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bCs/>
                <w:sz w:val="28"/>
                <w:szCs w:val="28"/>
              </w:rPr>
              <w:t>Солнце защитные очки и треккинговые палки</w:t>
            </w:r>
          </w:p>
        </w:tc>
        <w:tc>
          <w:tcPr>
            <w:tcW w:w="2942" w:type="dxa"/>
          </w:tcPr>
          <w:p w14:paraId="329C45E6" w14:textId="77777777" w:rsidR="00543E2B" w:rsidRDefault="00543E2B" w:rsidP="00AD76D6">
            <w:pPr>
              <w:jc w:val="center"/>
              <w:rPr>
                <w:b/>
              </w:rPr>
            </w:pPr>
          </w:p>
        </w:tc>
      </w:tr>
      <w:tr w:rsidR="00543E2B" w14:paraId="33F94D26" w14:textId="77777777" w:rsidTr="00AD76D6">
        <w:tc>
          <w:tcPr>
            <w:tcW w:w="2943" w:type="dxa"/>
          </w:tcPr>
          <w:p w14:paraId="14B3F3DF" w14:textId="77777777" w:rsidR="00543E2B" w:rsidRDefault="00543E2B" w:rsidP="00AD76D6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53" w:type="dxa"/>
          </w:tcPr>
          <w:p w14:paraId="569F6AE2" w14:textId="77777777" w:rsidR="00543E2B" w:rsidRPr="008E1DC4" w:rsidRDefault="00543E2B" w:rsidP="00AD76D6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bCs/>
                <w:sz w:val="28"/>
                <w:szCs w:val="28"/>
              </w:rPr>
              <w:t>Посуда для приёма пищи и бутылка для воды</w:t>
            </w:r>
          </w:p>
        </w:tc>
        <w:tc>
          <w:tcPr>
            <w:tcW w:w="2942" w:type="dxa"/>
          </w:tcPr>
          <w:p w14:paraId="3CD434C5" w14:textId="77777777" w:rsidR="00543E2B" w:rsidRDefault="00543E2B" w:rsidP="00AD76D6">
            <w:pPr>
              <w:jc w:val="center"/>
              <w:rPr>
                <w:b/>
              </w:rPr>
            </w:pPr>
          </w:p>
        </w:tc>
      </w:tr>
      <w:tr w:rsidR="00543E2B" w14:paraId="17A36C86" w14:textId="77777777" w:rsidTr="00AD76D6">
        <w:tc>
          <w:tcPr>
            <w:tcW w:w="2943" w:type="dxa"/>
          </w:tcPr>
          <w:p w14:paraId="7E116DA3" w14:textId="77777777" w:rsidR="00543E2B" w:rsidRDefault="00543E2B" w:rsidP="00AD76D6">
            <w:pPr>
              <w:jc w:val="center"/>
              <w:rPr>
                <w:b/>
              </w:rPr>
            </w:pPr>
          </w:p>
        </w:tc>
        <w:tc>
          <w:tcPr>
            <w:tcW w:w="4253" w:type="dxa"/>
          </w:tcPr>
          <w:p w14:paraId="7DA80750" w14:textId="77777777" w:rsidR="00543E2B" w:rsidRPr="008E1DC4" w:rsidRDefault="00543E2B" w:rsidP="00AD76D6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sz w:val="28"/>
                <w:szCs w:val="28"/>
              </w:rPr>
              <w:t>Спасательный жилет</w:t>
            </w:r>
          </w:p>
        </w:tc>
        <w:tc>
          <w:tcPr>
            <w:tcW w:w="2942" w:type="dxa"/>
          </w:tcPr>
          <w:p w14:paraId="322D8711" w14:textId="77777777" w:rsidR="00543E2B" w:rsidRDefault="00543E2B" w:rsidP="00AD76D6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543E2B" w14:paraId="240C94B2" w14:textId="77777777" w:rsidTr="00AD76D6">
        <w:tc>
          <w:tcPr>
            <w:tcW w:w="2943" w:type="dxa"/>
          </w:tcPr>
          <w:p w14:paraId="7386FFE2" w14:textId="77777777" w:rsidR="00543E2B" w:rsidRDefault="00543E2B" w:rsidP="00AD76D6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53" w:type="dxa"/>
          </w:tcPr>
          <w:p w14:paraId="1D136B94" w14:textId="77777777" w:rsidR="00543E2B" w:rsidRPr="008E1DC4" w:rsidRDefault="00543E2B" w:rsidP="00AD76D6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sz w:val="28"/>
                <w:szCs w:val="28"/>
              </w:rPr>
              <w:t>Мембранная куртка</w:t>
            </w:r>
          </w:p>
        </w:tc>
        <w:tc>
          <w:tcPr>
            <w:tcW w:w="2942" w:type="dxa"/>
          </w:tcPr>
          <w:p w14:paraId="0D12C497" w14:textId="77777777" w:rsidR="00543E2B" w:rsidRDefault="00543E2B" w:rsidP="00AD76D6">
            <w:pPr>
              <w:jc w:val="center"/>
              <w:rPr>
                <w:b/>
              </w:rPr>
            </w:pPr>
          </w:p>
        </w:tc>
      </w:tr>
      <w:tr w:rsidR="00543E2B" w14:paraId="0C349EFB" w14:textId="77777777" w:rsidTr="00AD76D6">
        <w:tc>
          <w:tcPr>
            <w:tcW w:w="2943" w:type="dxa"/>
          </w:tcPr>
          <w:p w14:paraId="11B14137" w14:textId="77777777" w:rsidR="00543E2B" w:rsidRDefault="00543E2B" w:rsidP="00AD76D6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53" w:type="dxa"/>
          </w:tcPr>
          <w:p w14:paraId="581F9892" w14:textId="77777777" w:rsidR="00543E2B" w:rsidRPr="008E1DC4" w:rsidRDefault="00543E2B" w:rsidP="00AD76D6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sz w:val="28"/>
                <w:szCs w:val="28"/>
              </w:rPr>
              <w:t>Треккинговые ботинки</w:t>
            </w:r>
          </w:p>
        </w:tc>
        <w:tc>
          <w:tcPr>
            <w:tcW w:w="2942" w:type="dxa"/>
          </w:tcPr>
          <w:p w14:paraId="4F2CFEB7" w14:textId="77777777" w:rsidR="00543E2B" w:rsidRDefault="00543E2B" w:rsidP="00AD76D6">
            <w:pPr>
              <w:jc w:val="center"/>
              <w:rPr>
                <w:b/>
              </w:rPr>
            </w:pPr>
          </w:p>
        </w:tc>
      </w:tr>
      <w:tr w:rsidR="00543E2B" w14:paraId="11615687" w14:textId="77777777" w:rsidTr="00AD76D6">
        <w:tc>
          <w:tcPr>
            <w:tcW w:w="2943" w:type="dxa"/>
          </w:tcPr>
          <w:p w14:paraId="59C3B742" w14:textId="77777777" w:rsidR="00543E2B" w:rsidRDefault="00543E2B" w:rsidP="00AD76D6">
            <w:pPr>
              <w:jc w:val="center"/>
              <w:rPr>
                <w:b/>
              </w:rPr>
            </w:pPr>
          </w:p>
        </w:tc>
        <w:tc>
          <w:tcPr>
            <w:tcW w:w="4253" w:type="dxa"/>
          </w:tcPr>
          <w:p w14:paraId="445A4208" w14:textId="77777777" w:rsidR="00543E2B" w:rsidRPr="008E1DC4" w:rsidRDefault="00543E2B" w:rsidP="00AD76D6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sz w:val="28"/>
                <w:szCs w:val="28"/>
              </w:rPr>
              <w:t>Гидрокостюм</w:t>
            </w:r>
          </w:p>
        </w:tc>
        <w:tc>
          <w:tcPr>
            <w:tcW w:w="2942" w:type="dxa"/>
          </w:tcPr>
          <w:p w14:paraId="55A40BB1" w14:textId="77777777" w:rsidR="00543E2B" w:rsidRDefault="00543E2B" w:rsidP="00AD76D6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543E2B" w14:paraId="5A59B7A7" w14:textId="77777777" w:rsidTr="00AD76D6">
        <w:tc>
          <w:tcPr>
            <w:tcW w:w="2943" w:type="dxa"/>
          </w:tcPr>
          <w:p w14:paraId="5E41289F" w14:textId="77777777" w:rsidR="00543E2B" w:rsidRDefault="00543E2B" w:rsidP="00AD76D6">
            <w:pPr>
              <w:jc w:val="center"/>
              <w:rPr>
                <w:b/>
              </w:rPr>
            </w:pPr>
          </w:p>
        </w:tc>
        <w:tc>
          <w:tcPr>
            <w:tcW w:w="4253" w:type="dxa"/>
          </w:tcPr>
          <w:p w14:paraId="04C042B8" w14:textId="77777777" w:rsidR="00543E2B" w:rsidRPr="008E1DC4" w:rsidRDefault="00543E2B" w:rsidP="00AD76D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E1DC4">
              <w:rPr>
                <w:b/>
                <w:sz w:val="28"/>
                <w:szCs w:val="28"/>
              </w:rPr>
              <w:t>Гидромешок</w:t>
            </w:r>
            <w:proofErr w:type="spellEnd"/>
          </w:p>
        </w:tc>
        <w:tc>
          <w:tcPr>
            <w:tcW w:w="2942" w:type="dxa"/>
          </w:tcPr>
          <w:p w14:paraId="5ECC2FFC" w14:textId="77777777" w:rsidR="00543E2B" w:rsidRDefault="00543E2B" w:rsidP="00AD76D6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</w:tbl>
    <w:p w14:paraId="49720CEC" w14:textId="77777777" w:rsidR="007F121D" w:rsidRDefault="007F121D" w:rsidP="007F121D">
      <w:pPr>
        <w:spacing w:before="240"/>
        <w:jc w:val="both"/>
        <w:rPr>
          <w:rFonts w:eastAsia="Calibri"/>
          <w:b/>
          <w:bCs/>
          <w:color w:val="000000"/>
          <w:sz w:val="28"/>
          <w:szCs w:val="28"/>
        </w:rPr>
      </w:pPr>
      <w:r w:rsidRPr="00953CEE">
        <w:rPr>
          <w:b/>
        </w:rPr>
        <w:t>В.</w:t>
      </w:r>
      <w:r w:rsidRPr="00953CEE">
        <w:rPr>
          <w:rFonts w:eastAsia="Calibri"/>
          <w:b/>
          <w:color w:val="000000"/>
          <w:sz w:val="28"/>
          <w:szCs w:val="28"/>
        </w:rPr>
        <w:t xml:space="preserve"> </w:t>
      </w:r>
      <w:r>
        <w:rPr>
          <w:rFonts w:eastAsia="Calibri"/>
          <w:b/>
          <w:color w:val="000000"/>
          <w:sz w:val="28"/>
          <w:szCs w:val="28"/>
        </w:rPr>
        <w:t xml:space="preserve">Заполните таблицу описав технику завязывания узлов </w:t>
      </w:r>
      <w:r>
        <w:rPr>
          <w:rFonts w:eastAsia="Calibri"/>
          <w:b/>
          <w:bCs/>
          <w:color w:val="000000"/>
          <w:sz w:val="28"/>
          <w:szCs w:val="28"/>
        </w:rPr>
        <w:t>д</w:t>
      </w:r>
      <w:r w:rsidRPr="00953CEE">
        <w:rPr>
          <w:rFonts w:eastAsia="Calibri"/>
          <w:b/>
          <w:bCs/>
          <w:color w:val="000000"/>
          <w:sz w:val="28"/>
          <w:szCs w:val="28"/>
        </w:rPr>
        <w:t>ля связывания верёвок разного диаметра</w:t>
      </w:r>
      <w:r>
        <w:rPr>
          <w:rFonts w:eastAsia="Calibri"/>
          <w:b/>
          <w:bCs/>
          <w:color w:val="000000"/>
          <w:sz w:val="28"/>
          <w:szCs w:val="28"/>
        </w:rPr>
        <w:t>:</w:t>
      </w:r>
    </w:p>
    <w:p w14:paraId="37668497" w14:textId="77777777" w:rsidR="007F121D" w:rsidRPr="00071393" w:rsidRDefault="007F121D" w:rsidP="007F121D">
      <w:pPr>
        <w:jc w:val="both"/>
        <w:rPr>
          <w:rFonts w:eastAsia="Calibri"/>
          <w:i/>
        </w:rPr>
      </w:pPr>
      <w:r w:rsidRPr="00071393">
        <w:rPr>
          <w:rFonts w:eastAsia="Calibri"/>
          <w:i/>
        </w:rPr>
        <w:t>Вариант ответа: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4628"/>
        <w:gridCol w:w="2283"/>
      </w:tblGrid>
      <w:tr w:rsidR="007F121D" w14:paraId="76AD8CC7" w14:textId="77777777" w:rsidTr="007F121D">
        <w:tc>
          <w:tcPr>
            <w:tcW w:w="3227" w:type="dxa"/>
            <w:vAlign w:val="center"/>
          </w:tcPr>
          <w:p w14:paraId="72F959F0" w14:textId="77777777" w:rsidR="007F121D" w:rsidRPr="009444A3" w:rsidRDefault="007F121D" w:rsidP="00AD76D6">
            <w:pPr>
              <w:spacing w:before="24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444A3">
              <w:rPr>
                <w:rFonts w:eastAsia="Calibri"/>
                <w:b/>
                <w:sz w:val="28"/>
                <w:szCs w:val="28"/>
              </w:rPr>
              <w:t>Изображение узла</w:t>
            </w:r>
          </w:p>
        </w:tc>
        <w:tc>
          <w:tcPr>
            <w:tcW w:w="4628" w:type="dxa"/>
            <w:vAlign w:val="center"/>
          </w:tcPr>
          <w:p w14:paraId="62FC3828" w14:textId="77777777" w:rsidR="007F121D" w:rsidRPr="009444A3" w:rsidRDefault="007F121D" w:rsidP="00AD76D6">
            <w:pPr>
              <w:spacing w:before="24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91AD5">
              <w:rPr>
                <w:rFonts w:eastAsia="Calibri"/>
                <w:b/>
                <w:bCs/>
                <w:sz w:val="28"/>
                <w:szCs w:val="28"/>
              </w:rPr>
              <w:t>Техника завязывания</w:t>
            </w:r>
          </w:p>
        </w:tc>
        <w:tc>
          <w:tcPr>
            <w:tcW w:w="2283" w:type="dxa"/>
            <w:vAlign w:val="center"/>
          </w:tcPr>
          <w:p w14:paraId="01034CFF" w14:textId="77777777" w:rsidR="007F121D" w:rsidRPr="009444A3" w:rsidRDefault="007F121D" w:rsidP="00AD76D6">
            <w:pPr>
              <w:spacing w:before="24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444A3">
              <w:rPr>
                <w:rFonts w:eastAsia="Calibri"/>
                <w:b/>
                <w:sz w:val="28"/>
                <w:szCs w:val="28"/>
              </w:rPr>
              <w:t>Наименование узла</w:t>
            </w:r>
          </w:p>
        </w:tc>
      </w:tr>
      <w:tr w:rsidR="007F121D" w14:paraId="483CA5D8" w14:textId="77777777" w:rsidTr="007F121D">
        <w:tc>
          <w:tcPr>
            <w:tcW w:w="3227" w:type="dxa"/>
          </w:tcPr>
          <w:p w14:paraId="7AFEACB2" w14:textId="77777777" w:rsidR="007F121D" w:rsidRDefault="007F121D" w:rsidP="00AD76D6">
            <w:pPr>
              <w:spacing w:before="240"/>
              <w:jc w:val="both"/>
              <w:rPr>
                <w:rFonts w:eastAsia="Calibri"/>
                <w:i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D448B88" wp14:editId="59A9BD8A">
                  <wp:extent cx="2004060" cy="1052378"/>
                  <wp:effectExtent l="0" t="0" r="0" b="0"/>
                  <wp:docPr id="4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9662" cy="1071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8" w:type="dxa"/>
          </w:tcPr>
          <w:p w14:paraId="17341E87" w14:textId="25156534" w:rsidR="007F121D" w:rsidRPr="007F121D" w:rsidRDefault="007F121D" w:rsidP="007F121D">
            <w:pPr>
              <w:spacing w:before="240"/>
              <w:jc w:val="both"/>
              <w:rPr>
                <w:rFonts w:eastAsia="Calibri"/>
                <w:sz w:val="26"/>
                <w:szCs w:val="26"/>
              </w:rPr>
            </w:pPr>
            <w:r w:rsidRPr="007F121D">
              <w:rPr>
                <w:color w:val="333333"/>
                <w:sz w:val="26"/>
                <w:szCs w:val="26"/>
                <w:shd w:val="clear" w:color="auto" w:fill="FFFFFF"/>
              </w:rPr>
              <w:t>Из верёвки большего диаметра делают петлю, а ходовым концом тонкой верёвки обкручивают петлю. Узел затягивают, расправляют, на обоих концах вяжут контрольные узлы.</w:t>
            </w:r>
          </w:p>
        </w:tc>
        <w:tc>
          <w:tcPr>
            <w:tcW w:w="2283" w:type="dxa"/>
            <w:vAlign w:val="center"/>
          </w:tcPr>
          <w:p w14:paraId="4583F03E" w14:textId="77777777" w:rsidR="007F121D" w:rsidRPr="00991AD5" w:rsidRDefault="007F121D" w:rsidP="00AD76D6">
            <w:pPr>
              <w:shd w:val="clear" w:color="auto" w:fill="FFFFFF"/>
              <w:spacing w:before="360" w:after="120" w:line="360" w:lineRule="atLeast"/>
              <w:jc w:val="center"/>
              <w:outlineLvl w:val="1"/>
              <w:rPr>
                <w:b/>
                <w:bCs/>
                <w:i/>
                <w:color w:val="333333"/>
                <w:sz w:val="30"/>
                <w:szCs w:val="30"/>
              </w:rPr>
            </w:pPr>
            <w:r w:rsidRPr="00991AD5">
              <w:rPr>
                <w:b/>
                <w:bCs/>
                <w:i/>
                <w:color w:val="333333"/>
                <w:sz w:val="30"/>
                <w:szCs w:val="30"/>
              </w:rPr>
              <w:t>Академический узел</w:t>
            </w:r>
          </w:p>
          <w:p w14:paraId="71A45423" w14:textId="77777777" w:rsidR="007F121D" w:rsidRPr="00991AD5" w:rsidRDefault="007F121D" w:rsidP="00AD76D6">
            <w:pPr>
              <w:spacing w:before="240"/>
              <w:jc w:val="center"/>
              <w:rPr>
                <w:rFonts w:eastAsia="Calibri"/>
                <w:i/>
                <w:sz w:val="28"/>
                <w:szCs w:val="28"/>
              </w:rPr>
            </w:pPr>
          </w:p>
        </w:tc>
      </w:tr>
      <w:tr w:rsidR="007F121D" w14:paraId="4F1E6C3C" w14:textId="77777777" w:rsidTr="007F121D">
        <w:tc>
          <w:tcPr>
            <w:tcW w:w="3227" w:type="dxa"/>
          </w:tcPr>
          <w:p w14:paraId="59B3354C" w14:textId="77777777" w:rsidR="007F121D" w:rsidRDefault="007F121D" w:rsidP="00AD76D6">
            <w:pPr>
              <w:spacing w:before="240"/>
              <w:jc w:val="both"/>
              <w:rPr>
                <w:rFonts w:eastAsia="Calibri"/>
                <w:i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FD94EDE" wp14:editId="2EB37E87">
                  <wp:extent cx="1937173" cy="1089660"/>
                  <wp:effectExtent l="0" t="0" r="6350" b="0"/>
                  <wp:docPr id="5" name="Рисунок 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575" cy="1099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8" w:type="dxa"/>
          </w:tcPr>
          <w:p w14:paraId="4B1078AE" w14:textId="095303F0" w:rsidR="007F121D" w:rsidRPr="007F121D" w:rsidRDefault="007F121D" w:rsidP="007F121D">
            <w:pPr>
              <w:spacing w:before="240"/>
              <w:jc w:val="both"/>
              <w:rPr>
                <w:rFonts w:eastAsia="Calibri"/>
                <w:sz w:val="26"/>
                <w:szCs w:val="26"/>
              </w:rPr>
            </w:pPr>
            <w:r w:rsidRPr="007F121D">
              <w:rPr>
                <w:color w:val="333333"/>
                <w:sz w:val="26"/>
                <w:szCs w:val="26"/>
                <w:shd w:val="clear" w:color="auto" w:fill="FFFFFF"/>
              </w:rPr>
              <w:t>Из верёвки большего диаметра делают петлю. Конец верёвки меньшего диаметра продевают снизу в приготовленную петлю и обкручивают петлю от себя вниз вокруг верёвки большего диаметра, пропуская конец тонкой верёвки под собственной образовавшейся петлёй. На концах обеих верёвок — контрольные узлы.</w:t>
            </w:r>
          </w:p>
        </w:tc>
        <w:tc>
          <w:tcPr>
            <w:tcW w:w="2283" w:type="dxa"/>
            <w:vAlign w:val="center"/>
          </w:tcPr>
          <w:p w14:paraId="51F27D68" w14:textId="77777777" w:rsidR="007F121D" w:rsidRPr="00991AD5" w:rsidRDefault="007F121D" w:rsidP="00AD76D6">
            <w:pPr>
              <w:shd w:val="clear" w:color="auto" w:fill="FFFFFF"/>
              <w:spacing w:before="360" w:after="120" w:line="360" w:lineRule="atLeast"/>
              <w:jc w:val="center"/>
              <w:outlineLvl w:val="1"/>
              <w:rPr>
                <w:b/>
                <w:bCs/>
                <w:i/>
                <w:color w:val="333333"/>
                <w:sz w:val="30"/>
                <w:szCs w:val="30"/>
              </w:rPr>
            </w:pPr>
            <w:r w:rsidRPr="00991AD5">
              <w:rPr>
                <w:b/>
                <w:bCs/>
                <w:i/>
                <w:color w:val="333333"/>
                <w:sz w:val="30"/>
                <w:szCs w:val="30"/>
              </w:rPr>
              <w:t>Шкотовый узел</w:t>
            </w:r>
          </w:p>
          <w:p w14:paraId="5EC1E296" w14:textId="77777777" w:rsidR="007F121D" w:rsidRPr="00991AD5" w:rsidRDefault="007F121D" w:rsidP="00AD76D6">
            <w:pPr>
              <w:spacing w:before="240"/>
              <w:jc w:val="center"/>
              <w:rPr>
                <w:rFonts w:eastAsia="Calibri"/>
                <w:i/>
                <w:sz w:val="28"/>
                <w:szCs w:val="28"/>
              </w:rPr>
            </w:pPr>
          </w:p>
        </w:tc>
      </w:tr>
      <w:tr w:rsidR="007F121D" w14:paraId="3754DA39" w14:textId="77777777" w:rsidTr="007F121D">
        <w:tc>
          <w:tcPr>
            <w:tcW w:w="3227" w:type="dxa"/>
            <w:vAlign w:val="center"/>
          </w:tcPr>
          <w:p w14:paraId="5D2B082C" w14:textId="77777777" w:rsidR="007F121D" w:rsidRDefault="007F121D" w:rsidP="007F121D">
            <w:pPr>
              <w:spacing w:before="240"/>
              <w:jc w:val="center"/>
              <w:rPr>
                <w:rFonts w:eastAsia="Calibri"/>
                <w:i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3FFD0F27" wp14:editId="7B6EDF3B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155575</wp:posOffset>
                  </wp:positionV>
                  <wp:extent cx="2102991" cy="998220"/>
                  <wp:effectExtent l="0" t="0" r="0" b="0"/>
                  <wp:wrapThrough wrapText="bothSides">
                    <wp:wrapPolygon edited="0">
                      <wp:start x="0" y="0"/>
                      <wp:lineTo x="0" y="21023"/>
                      <wp:lineTo x="21333" y="21023"/>
                      <wp:lineTo x="21333" y="0"/>
                      <wp:lineTo x="0" y="0"/>
                    </wp:wrapPolygon>
                  </wp:wrapThrough>
                  <wp:docPr id="6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991" cy="99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28" w:type="dxa"/>
          </w:tcPr>
          <w:p w14:paraId="56E559AC" w14:textId="40D82FAB" w:rsidR="007F121D" w:rsidRPr="007F121D" w:rsidRDefault="007F121D" w:rsidP="007F121D">
            <w:pPr>
              <w:spacing w:before="240"/>
              <w:jc w:val="both"/>
              <w:rPr>
                <w:rFonts w:eastAsia="Calibri"/>
                <w:i/>
                <w:sz w:val="26"/>
                <w:szCs w:val="26"/>
              </w:rPr>
            </w:pPr>
            <w:r w:rsidRPr="007F121D">
              <w:rPr>
                <w:color w:val="333333"/>
                <w:sz w:val="26"/>
                <w:szCs w:val="26"/>
                <w:shd w:val="clear" w:color="auto" w:fill="FFFFFF"/>
              </w:rPr>
              <w:t>из верёвки большего диаметра делают петлю. Конец верёвки меньшего диаметра продевают снизу в приготовленную петлю и обкручивают петлю от себя вниз вокруг верёвки большего диаметра дважды, пропуская конец тонкой верёвки под собственной образовавшейся петлёй. Затем узел затягивают, расправляют, и на обоих концах верёвки завязывают контрольные узлы.</w:t>
            </w:r>
          </w:p>
          <w:p w14:paraId="37AE0595" w14:textId="77777777" w:rsidR="007F121D" w:rsidRPr="007F121D" w:rsidRDefault="007F121D" w:rsidP="007F121D">
            <w:pPr>
              <w:spacing w:before="240"/>
              <w:jc w:val="center"/>
              <w:rPr>
                <w:rFonts w:eastAsia="Calibri"/>
                <w:i/>
                <w:sz w:val="26"/>
                <w:szCs w:val="26"/>
              </w:rPr>
            </w:pPr>
          </w:p>
        </w:tc>
        <w:tc>
          <w:tcPr>
            <w:tcW w:w="2283" w:type="dxa"/>
            <w:vAlign w:val="center"/>
          </w:tcPr>
          <w:p w14:paraId="2A1906C3" w14:textId="77777777" w:rsidR="007F121D" w:rsidRPr="00991AD5" w:rsidRDefault="007F121D" w:rsidP="00AD76D6">
            <w:pPr>
              <w:spacing w:before="240"/>
              <w:jc w:val="center"/>
              <w:rPr>
                <w:rFonts w:eastAsia="Calibri"/>
                <w:b/>
                <w:bCs/>
                <w:i/>
                <w:sz w:val="28"/>
                <w:szCs w:val="28"/>
              </w:rPr>
            </w:pPr>
            <w:proofErr w:type="spellStart"/>
            <w:r w:rsidRPr="00991AD5">
              <w:rPr>
                <w:rFonts w:eastAsia="Calibri"/>
                <w:b/>
                <w:bCs/>
                <w:i/>
                <w:sz w:val="28"/>
                <w:szCs w:val="28"/>
              </w:rPr>
              <w:t>Брамшкотовый</w:t>
            </w:r>
            <w:proofErr w:type="spellEnd"/>
            <w:r w:rsidRPr="00991AD5">
              <w:rPr>
                <w:rFonts w:eastAsia="Calibri"/>
                <w:b/>
                <w:bCs/>
                <w:i/>
                <w:sz w:val="28"/>
                <w:szCs w:val="28"/>
              </w:rPr>
              <w:t xml:space="preserve"> узел</w:t>
            </w:r>
          </w:p>
          <w:p w14:paraId="1D253451" w14:textId="77777777" w:rsidR="007F121D" w:rsidRPr="00991AD5" w:rsidRDefault="007F121D" w:rsidP="00AD76D6">
            <w:pPr>
              <w:spacing w:before="240"/>
              <w:jc w:val="center"/>
              <w:rPr>
                <w:rFonts w:eastAsia="Calibri"/>
                <w:i/>
                <w:sz w:val="28"/>
                <w:szCs w:val="28"/>
              </w:rPr>
            </w:pPr>
          </w:p>
        </w:tc>
      </w:tr>
    </w:tbl>
    <w:p w14:paraId="0450ADCC" w14:textId="77777777" w:rsidR="00543E2B" w:rsidRDefault="00543E2B" w:rsidP="00543E2B">
      <w:pPr>
        <w:spacing w:line="360" w:lineRule="auto"/>
        <w:jc w:val="both"/>
      </w:pPr>
    </w:p>
    <w:p w14:paraId="6ECD6BD3" w14:textId="45207BB4" w:rsidR="00130A05" w:rsidRDefault="00A757EE" w:rsidP="00A757EE">
      <w:pPr>
        <w:jc w:val="both"/>
      </w:pPr>
      <w:r w:rsidRPr="00294348">
        <w:rPr>
          <w:b/>
        </w:rPr>
        <w:lastRenderedPageBreak/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7F121D">
        <w:rPr>
          <w:b/>
        </w:rPr>
        <w:t>21 балл</w:t>
      </w:r>
      <w:r>
        <w:rPr>
          <w:i/>
        </w:rPr>
        <w:t xml:space="preserve"> </w:t>
      </w:r>
      <w:r w:rsidR="00130A05">
        <w:t xml:space="preserve">при этом: </w:t>
      </w:r>
    </w:p>
    <w:p w14:paraId="05B74EF1" w14:textId="77777777" w:rsidR="007F121D" w:rsidRPr="00130A05" w:rsidRDefault="007F121D" w:rsidP="007F121D">
      <w:pPr>
        <w:pStyle w:val="a3"/>
        <w:numPr>
          <w:ilvl w:val="0"/>
          <w:numId w:val="11"/>
        </w:numPr>
        <w:shd w:val="clear" w:color="auto" w:fill="FFFFFF"/>
        <w:jc w:val="both"/>
        <w:rPr>
          <w:i/>
        </w:rPr>
      </w:pPr>
      <w:r>
        <w:t xml:space="preserve">за каждый правильно указанный пункт начисляется по 1 баллу; </w:t>
      </w:r>
    </w:p>
    <w:p w14:paraId="645C2514" w14:textId="0FABC2C1" w:rsidR="007F121D" w:rsidRPr="00130A05" w:rsidRDefault="007F121D" w:rsidP="007F121D">
      <w:pPr>
        <w:pStyle w:val="a3"/>
        <w:numPr>
          <w:ilvl w:val="0"/>
          <w:numId w:val="11"/>
        </w:numPr>
        <w:shd w:val="clear" w:color="auto" w:fill="FFFFFF"/>
        <w:jc w:val="both"/>
        <w:rPr>
          <w:i/>
        </w:rPr>
      </w:pPr>
      <w:r>
        <w:t>при отсутствии правильных или неполных ответов баллы не начисляются.</w:t>
      </w:r>
    </w:p>
    <w:p w14:paraId="22F1E47A" w14:textId="77777777" w:rsidR="00130A05" w:rsidRDefault="00130A05" w:rsidP="00D50675">
      <w:pPr>
        <w:shd w:val="clear" w:color="auto" w:fill="FFFFFF"/>
        <w:jc w:val="both"/>
        <w:rPr>
          <w:b/>
          <w:sz w:val="32"/>
          <w:szCs w:val="32"/>
        </w:rPr>
      </w:pPr>
    </w:p>
    <w:p w14:paraId="7A8B46EB" w14:textId="77777777" w:rsidR="00AE6682" w:rsidRDefault="00AE6682" w:rsidP="00AE6682">
      <w:pPr>
        <w:shd w:val="clear" w:color="auto" w:fill="FFFFFF"/>
        <w:jc w:val="both"/>
        <w:rPr>
          <w:b/>
          <w:bCs/>
          <w:iCs/>
          <w:sz w:val="28"/>
          <w:szCs w:val="28"/>
        </w:rPr>
      </w:pPr>
      <w:r>
        <w:rPr>
          <w:b/>
          <w:sz w:val="32"/>
          <w:szCs w:val="32"/>
        </w:rPr>
        <w:t>Задание 4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 w:rsidRPr="009B5C14">
        <w:rPr>
          <w:b/>
          <w:bCs/>
          <w:iCs/>
          <w:sz w:val="28"/>
          <w:szCs w:val="28"/>
        </w:rPr>
        <w:t>Заполните таблицу, указав виды селевых потоков по первопричине их возникновения.</w:t>
      </w:r>
    </w:p>
    <w:p w14:paraId="4C2CA3B3" w14:textId="77777777" w:rsidR="00AE6682" w:rsidRPr="005C4955" w:rsidRDefault="00AE6682" w:rsidP="00AE6682">
      <w:pPr>
        <w:shd w:val="clear" w:color="auto" w:fill="FFFFFF"/>
        <w:jc w:val="both"/>
        <w:rPr>
          <w:i/>
        </w:rPr>
      </w:pPr>
      <w:r w:rsidRPr="005C4955">
        <w:rPr>
          <w:bCs/>
          <w:i/>
        </w:rPr>
        <w:t>Вариант ответа: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4"/>
        <w:gridCol w:w="6338"/>
      </w:tblGrid>
      <w:tr w:rsidR="00AE6682" w14:paraId="1AA94E30" w14:textId="77777777" w:rsidTr="00AD76D6">
        <w:tc>
          <w:tcPr>
            <w:tcW w:w="3794" w:type="dxa"/>
            <w:shd w:val="clear" w:color="auto" w:fill="F2F2F2" w:themeFill="background1" w:themeFillShade="F2"/>
            <w:vAlign w:val="center"/>
          </w:tcPr>
          <w:p w14:paraId="6790ED75" w14:textId="77777777" w:rsidR="00AE6682" w:rsidRPr="009B5C14" w:rsidRDefault="00AE6682" w:rsidP="00AD76D6">
            <w:pPr>
              <w:pStyle w:val="a6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Н</w:t>
            </w:r>
            <w:r w:rsidRPr="009B5C14">
              <w:rPr>
                <w:b/>
                <w:bCs/>
                <w:iCs/>
                <w:sz w:val="28"/>
                <w:szCs w:val="28"/>
              </w:rPr>
              <w:t>аименование классификации селей</w:t>
            </w:r>
          </w:p>
        </w:tc>
        <w:tc>
          <w:tcPr>
            <w:tcW w:w="6338" w:type="dxa"/>
            <w:vAlign w:val="center"/>
          </w:tcPr>
          <w:p w14:paraId="3DF27CC4" w14:textId="77777777" w:rsidR="00AE6682" w:rsidRPr="009B5C14" w:rsidRDefault="00AE6682" w:rsidP="00AD76D6">
            <w:pPr>
              <w:pStyle w:val="a6"/>
              <w:ind w:firstLine="0"/>
              <w:jc w:val="center"/>
              <w:rPr>
                <w:b/>
                <w:sz w:val="28"/>
                <w:szCs w:val="28"/>
              </w:rPr>
            </w:pPr>
            <w:r w:rsidRPr="009B5C14">
              <w:rPr>
                <w:b/>
                <w:sz w:val="28"/>
                <w:szCs w:val="28"/>
              </w:rPr>
              <w:t>Причины возникновения</w:t>
            </w:r>
          </w:p>
        </w:tc>
      </w:tr>
      <w:tr w:rsidR="00AE6682" w14:paraId="17DB65A1" w14:textId="77777777" w:rsidTr="00AD76D6">
        <w:tc>
          <w:tcPr>
            <w:tcW w:w="3794" w:type="dxa"/>
            <w:shd w:val="clear" w:color="auto" w:fill="F2F2F2" w:themeFill="background1" w:themeFillShade="F2"/>
          </w:tcPr>
          <w:p w14:paraId="6C2938E3" w14:textId="70076C8C" w:rsidR="00AE6682" w:rsidRPr="00AE6682" w:rsidRDefault="00AE6682" w:rsidP="00AE6682">
            <w:pPr>
              <w:jc w:val="center"/>
              <w:rPr>
                <w:b/>
                <w:sz w:val="28"/>
                <w:szCs w:val="28"/>
              </w:rPr>
            </w:pPr>
            <w:r w:rsidRPr="00AE6682">
              <w:rPr>
                <w:b/>
                <w:sz w:val="28"/>
                <w:szCs w:val="28"/>
              </w:rPr>
              <w:t>Дождевые</w:t>
            </w:r>
          </w:p>
        </w:tc>
        <w:tc>
          <w:tcPr>
            <w:tcW w:w="6338" w:type="dxa"/>
            <w:vAlign w:val="center"/>
          </w:tcPr>
          <w:p w14:paraId="0478582D" w14:textId="77777777" w:rsidR="00AE6682" w:rsidRPr="009B5C14" w:rsidRDefault="00AE6682" w:rsidP="00AD76D6">
            <w:pPr>
              <w:pStyle w:val="a6"/>
              <w:ind w:firstLine="0"/>
              <w:jc w:val="center"/>
              <w:rPr>
                <w:sz w:val="28"/>
                <w:szCs w:val="28"/>
              </w:rPr>
            </w:pPr>
            <w:r w:rsidRPr="009B5C14">
              <w:rPr>
                <w:sz w:val="28"/>
                <w:szCs w:val="28"/>
              </w:rPr>
              <w:t>Возникают в резу</w:t>
            </w:r>
            <w:r>
              <w:rPr>
                <w:sz w:val="28"/>
                <w:szCs w:val="28"/>
              </w:rPr>
              <w:t>льтате ливней и затяжных дождей</w:t>
            </w:r>
            <w:r w:rsidRPr="009B5C14">
              <w:rPr>
                <w:sz w:val="28"/>
                <w:szCs w:val="28"/>
              </w:rPr>
              <w:t>;</w:t>
            </w:r>
          </w:p>
        </w:tc>
      </w:tr>
      <w:tr w:rsidR="00AE6682" w14:paraId="1C5A995E" w14:textId="77777777" w:rsidTr="00AD76D6">
        <w:tc>
          <w:tcPr>
            <w:tcW w:w="3794" w:type="dxa"/>
            <w:shd w:val="clear" w:color="auto" w:fill="F2F2F2" w:themeFill="background1" w:themeFillShade="F2"/>
          </w:tcPr>
          <w:p w14:paraId="56D69C91" w14:textId="0333F56D" w:rsidR="00AE6682" w:rsidRPr="00AE6682" w:rsidRDefault="00AE6682" w:rsidP="00AE6682">
            <w:pPr>
              <w:jc w:val="center"/>
              <w:rPr>
                <w:b/>
                <w:sz w:val="28"/>
                <w:szCs w:val="28"/>
              </w:rPr>
            </w:pPr>
            <w:r w:rsidRPr="00AE6682">
              <w:rPr>
                <w:b/>
                <w:sz w:val="28"/>
                <w:szCs w:val="28"/>
              </w:rPr>
              <w:t>Снеговые и ледниковые</w:t>
            </w:r>
          </w:p>
        </w:tc>
        <w:tc>
          <w:tcPr>
            <w:tcW w:w="6338" w:type="dxa"/>
            <w:vAlign w:val="center"/>
          </w:tcPr>
          <w:p w14:paraId="024140AB" w14:textId="77777777" w:rsidR="00AE6682" w:rsidRPr="009B5C14" w:rsidRDefault="00AE6682" w:rsidP="00AD76D6">
            <w:pPr>
              <w:pStyle w:val="a6"/>
              <w:ind w:firstLine="0"/>
              <w:jc w:val="center"/>
              <w:rPr>
                <w:sz w:val="28"/>
                <w:szCs w:val="28"/>
              </w:rPr>
            </w:pPr>
            <w:r w:rsidRPr="009B5C14">
              <w:rPr>
                <w:sz w:val="28"/>
                <w:szCs w:val="28"/>
              </w:rPr>
              <w:t xml:space="preserve">Причина возникновения - </w:t>
            </w:r>
            <w:r>
              <w:rPr>
                <w:sz w:val="28"/>
                <w:szCs w:val="28"/>
              </w:rPr>
              <w:t>интенсивное таяние снега и льда</w:t>
            </w:r>
            <w:r w:rsidRPr="009B5C14">
              <w:rPr>
                <w:sz w:val="28"/>
                <w:szCs w:val="28"/>
              </w:rPr>
              <w:t>;</w:t>
            </w:r>
          </w:p>
        </w:tc>
      </w:tr>
      <w:tr w:rsidR="00AE6682" w14:paraId="07DF43C6" w14:textId="77777777" w:rsidTr="00AD76D6">
        <w:tc>
          <w:tcPr>
            <w:tcW w:w="3794" w:type="dxa"/>
            <w:shd w:val="clear" w:color="auto" w:fill="F2F2F2" w:themeFill="background1" w:themeFillShade="F2"/>
          </w:tcPr>
          <w:p w14:paraId="5ABA7C4C" w14:textId="77777777" w:rsidR="00AE6682" w:rsidRPr="00AE6682" w:rsidRDefault="00AE6682" w:rsidP="00AE6682">
            <w:pPr>
              <w:jc w:val="center"/>
              <w:rPr>
                <w:b/>
                <w:sz w:val="28"/>
                <w:szCs w:val="28"/>
              </w:rPr>
            </w:pPr>
          </w:p>
          <w:p w14:paraId="3F3F5596" w14:textId="700B5C26" w:rsidR="00AE6682" w:rsidRPr="00AE6682" w:rsidRDefault="00AE6682" w:rsidP="00AE6682">
            <w:pPr>
              <w:jc w:val="center"/>
              <w:rPr>
                <w:b/>
                <w:sz w:val="28"/>
                <w:szCs w:val="28"/>
              </w:rPr>
            </w:pPr>
            <w:r w:rsidRPr="00AE6682">
              <w:rPr>
                <w:b/>
                <w:sz w:val="28"/>
                <w:szCs w:val="28"/>
              </w:rPr>
              <w:t>Вулканогенные</w:t>
            </w:r>
          </w:p>
          <w:p w14:paraId="7BC33D7F" w14:textId="77777777" w:rsidR="00AE6682" w:rsidRPr="00AE6682" w:rsidRDefault="00AE6682" w:rsidP="00AE66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38" w:type="dxa"/>
            <w:vAlign w:val="center"/>
          </w:tcPr>
          <w:p w14:paraId="0C1B2175" w14:textId="77777777" w:rsidR="00AE6682" w:rsidRPr="009B5C14" w:rsidRDefault="00AE6682" w:rsidP="00AD76D6">
            <w:pPr>
              <w:pStyle w:val="a6"/>
              <w:ind w:firstLine="0"/>
              <w:jc w:val="center"/>
              <w:rPr>
                <w:sz w:val="28"/>
                <w:szCs w:val="28"/>
              </w:rPr>
            </w:pPr>
            <w:r w:rsidRPr="009B5C14">
              <w:rPr>
                <w:sz w:val="28"/>
                <w:szCs w:val="28"/>
              </w:rPr>
              <w:t>Возникают в</w:t>
            </w:r>
            <w:r>
              <w:rPr>
                <w:sz w:val="28"/>
                <w:szCs w:val="28"/>
              </w:rPr>
              <w:t xml:space="preserve"> результате извержения вулканов</w:t>
            </w:r>
            <w:r w:rsidRPr="009B5C14">
              <w:rPr>
                <w:sz w:val="28"/>
                <w:szCs w:val="28"/>
              </w:rPr>
              <w:t>;</w:t>
            </w:r>
          </w:p>
        </w:tc>
      </w:tr>
      <w:tr w:rsidR="00AE6682" w14:paraId="77DB8DB3" w14:textId="77777777" w:rsidTr="00AD76D6">
        <w:tc>
          <w:tcPr>
            <w:tcW w:w="3794" w:type="dxa"/>
            <w:shd w:val="clear" w:color="auto" w:fill="F2F2F2" w:themeFill="background1" w:themeFillShade="F2"/>
          </w:tcPr>
          <w:p w14:paraId="1B37B43C" w14:textId="36CA8818" w:rsidR="00AE6682" w:rsidRPr="00AE6682" w:rsidRDefault="00AE6682" w:rsidP="00AE668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E6682">
              <w:rPr>
                <w:b/>
                <w:sz w:val="28"/>
                <w:szCs w:val="28"/>
              </w:rPr>
              <w:t>Сейсмогенные</w:t>
            </w:r>
            <w:proofErr w:type="spellEnd"/>
          </w:p>
        </w:tc>
        <w:tc>
          <w:tcPr>
            <w:tcW w:w="6338" w:type="dxa"/>
            <w:vAlign w:val="center"/>
          </w:tcPr>
          <w:p w14:paraId="430A2934" w14:textId="77777777" w:rsidR="00AE6682" w:rsidRPr="009B5C14" w:rsidRDefault="00AE6682" w:rsidP="00AD76D6">
            <w:pPr>
              <w:pStyle w:val="a6"/>
              <w:ind w:firstLine="0"/>
              <w:jc w:val="center"/>
              <w:rPr>
                <w:sz w:val="28"/>
                <w:szCs w:val="28"/>
              </w:rPr>
            </w:pPr>
            <w:r w:rsidRPr="009B5C14">
              <w:rPr>
                <w:sz w:val="28"/>
                <w:szCs w:val="28"/>
              </w:rPr>
              <w:t>Первопричина возн</w:t>
            </w:r>
            <w:r>
              <w:rPr>
                <w:sz w:val="28"/>
                <w:szCs w:val="28"/>
              </w:rPr>
              <w:t>икновения сильные землетрясения</w:t>
            </w:r>
            <w:r w:rsidRPr="009B5C14">
              <w:rPr>
                <w:sz w:val="28"/>
                <w:szCs w:val="28"/>
              </w:rPr>
              <w:t>;</w:t>
            </w:r>
          </w:p>
        </w:tc>
      </w:tr>
      <w:tr w:rsidR="00AE6682" w14:paraId="2551F55F" w14:textId="77777777" w:rsidTr="00AD76D6">
        <w:tc>
          <w:tcPr>
            <w:tcW w:w="3794" w:type="dxa"/>
            <w:shd w:val="clear" w:color="auto" w:fill="F2F2F2" w:themeFill="background1" w:themeFillShade="F2"/>
          </w:tcPr>
          <w:p w14:paraId="3CD7F5C0" w14:textId="77777777" w:rsidR="00AE6682" w:rsidRPr="00AE6682" w:rsidRDefault="00AE6682" w:rsidP="00AE6682">
            <w:pPr>
              <w:jc w:val="center"/>
              <w:rPr>
                <w:b/>
                <w:sz w:val="28"/>
                <w:szCs w:val="28"/>
              </w:rPr>
            </w:pPr>
          </w:p>
          <w:p w14:paraId="43FBABFA" w14:textId="657CE5B9" w:rsidR="00AE6682" w:rsidRPr="00AE6682" w:rsidRDefault="00AE6682" w:rsidP="00AE668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E6682">
              <w:rPr>
                <w:b/>
                <w:sz w:val="28"/>
                <w:szCs w:val="28"/>
              </w:rPr>
              <w:t>Лимногенные</w:t>
            </w:r>
            <w:proofErr w:type="spellEnd"/>
          </w:p>
          <w:p w14:paraId="29017EDF" w14:textId="77777777" w:rsidR="00AE6682" w:rsidRPr="00AE6682" w:rsidRDefault="00AE6682" w:rsidP="00AE66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38" w:type="dxa"/>
            <w:vAlign w:val="center"/>
          </w:tcPr>
          <w:p w14:paraId="396CFDD0" w14:textId="77777777" w:rsidR="00AE6682" w:rsidRPr="009B5C14" w:rsidRDefault="00AE6682" w:rsidP="00AD76D6">
            <w:pPr>
              <w:pStyle w:val="a6"/>
              <w:ind w:firstLine="0"/>
              <w:jc w:val="center"/>
              <w:rPr>
                <w:sz w:val="28"/>
                <w:szCs w:val="28"/>
              </w:rPr>
            </w:pPr>
            <w:r w:rsidRPr="009B5C14">
              <w:rPr>
                <w:sz w:val="28"/>
                <w:szCs w:val="28"/>
              </w:rPr>
              <w:t>В результа</w:t>
            </w:r>
            <w:r>
              <w:rPr>
                <w:sz w:val="28"/>
                <w:szCs w:val="28"/>
              </w:rPr>
              <w:t>те возникновения озерных плотин</w:t>
            </w:r>
            <w:r w:rsidRPr="009B5C14">
              <w:rPr>
                <w:sz w:val="28"/>
                <w:szCs w:val="28"/>
              </w:rPr>
              <w:t>;</w:t>
            </w:r>
          </w:p>
        </w:tc>
      </w:tr>
      <w:tr w:rsidR="00AE6682" w14:paraId="18A57E79" w14:textId="77777777" w:rsidTr="00AD76D6">
        <w:tc>
          <w:tcPr>
            <w:tcW w:w="3794" w:type="dxa"/>
            <w:shd w:val="clear" w:color="auto" w:fill="F2F2F2" w:themeFill="background1" w:themeFillShade="F2"/>
          </w:tcPr>
          <w:p w14:paraId="543F0B10" w14:textId="3E5A0B0C" w:rsidR="00AE6682" w:rsidRPr="00AE6682" w:rsidRDefault="00AE6682" w:rsidP="00AE6682">
            <w:pPr>
              <w:jc w:val="center"/>
              <w:rPr>
                <w:b/>
                <w:sz w:val="28"/>
                <w:szCs w:val="28"/>
              </w:rPr>
            </w:pPr>
            <w:r w:rsidRPr="00AE6682">
              <w:rPr>
                <w:b/>
                <w:sz w:val="28"/>
                <w:szCs w:val="28"/>
              </w:rPr>
              <w:t>Антропогенные</w:t>
            </w:r>
          </w:p>
        </w:tc>
        <w:tc>
          <w:tcPr>
            <w:tcW w:w="6338" w:type="dxa"/>
            <w:vAlign w:val="center"/>
          </w:tcPr>
          <w:p w14:paraId="11983E94" w14:textId="77777777" w:rsidR="00AE6682" w:rsidRPr="009B5C14" w:rsidRDefault="00AE6682" w:rsidP="00AD76D6">
            <w:pPr>
              <w:pStyle w:val="a6"/>
              <w:ind w:firstLine="0"/>
              <w:jc w:val="center"/>
              <w:rPr>
                <w:sz w:val="28"/>
                <w:szCs w:val="28"/>
              </w:rPr>
            </w:pPr>
            <w:r w:rsidRPr="009B5C14">
              <w:rPr>
                <w:sz w:val="28"/>
                <w:szCs w:val="28"/>
              </w:rPr>
              <w:t>Возникают из-за нарушения почвенно-растительн</w:t>
            </w:r>
            <w:r>
              <w:rPr>
                <w:sz w:val="28"/>
                <w:szCs w:val="28"/>
              </w:rPr>
              <w:t>ого покрова</w:t>
            </w:r>
            <w:r w:rsidRPr="009B5C14">
              <w:rPr>
                <w:sz w:val="28"/>
                <w:szCs w:val="28"/>
              </w:rPr>
              <w:t>.</w:t>
            </w:r>
          </w:p>
        </w:tc>
      </w:tr>
    </w:tbl>
    <w:p w14:paraId="016B84AA" w14:textId="296C56B5" w:rsidR="00402C27" w:rsidRDefault="00402C27" w:rsidP="00402C27">
      <w:pPr>
        <w:shd w:val="clear" w:color="auto" w:fill="FFFFFF"/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AE6682">
        <w:rPr>
          <w:b/>
        </w:rPr>
        <w:t>12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r>
        <w:t xml:space="preserve">при этом: </w:t>
      </w:r>
    </w:p>
    <w:p w14:paraId="14CD2C40" w14:textId="489A9600" w:rsidR="00402C27" w:rsidRPr="00402C27" w:rsidRDefault="00402C27" w:rsidP="00402C27">
      <w:pPr>
        <w:pStyle w:val="a3"/>
        <w:numPr>
          <w:ilvl w:val="0"/>
          <w:numId w:val="11"/>
        </w:numPr>
        <w:shd w:val="clear" w:color="auto" w:fill="FFFFFF"/>
        <w:jc w:val="both"/>
        <w:rPr>
          <w:i/>
        </w:rPr>
      </w:pPr>
      <w:r>
        <w:t xml:space="preserve">за каждый правильно </w:t>
      </w:r>
      <w:r w:rsidR="00C71FFB">
        <w:t>указанный пункт начисляется по 2 балла</w:t>
      </w:r>
      <w:r>
        <w:t xml:space="preserve">; </w:t>
      </w:r>
    </w:p>
    <w:p w14:paraId="72653874" w14:textId="2F5ACA23" w:rsidR="00402C27" w:rsidRPr="00130A05" w:rsidRDefault="00402C27" w:rsidP="00402C27">
      <w:pPr>
        <w:pStyle w:val="a3"/>
        <w:numPr>
          <w:ilvl w:val="0"/>
          <w:numId w:val="11"/>
        </w:numPr>
        <w:shd w:val="clear" w:color="auto" w:fill="FFFFFF"/>
        <w:jc w:val="both"/>
        <w:rPr>
          <w:i/>
        </w:rPr>
      </w:pPr>
      <w:r>
        <w:t>при ответе менее четырех правильных ответов баллы не начисляются;</w:t>
      </w:r>
    </w:p>
    <w:p w14:paraId="1E275976" w14:textId="490968F2" w:rsidR="00402C27" w:rsidRPr="00130A05" w:rsidRDefault="00402C27" w:rsidP="00402C27">
      <w:pPr>
        <w:pStyle w:val="a3"/>
        <w:numPr>
          <w:ilvl w:val="0"/>
          <w:numId w:val="11"/>
        </w:numPr>
        <w:shd w:val="clear" w:color="auto" w:fill="FFFFFF"/>
        <w:jc w:val="both"/>
        <w:rPr>
          <w:i/>
        </w:rPr>
      </w:pPr>
      <w:r>
        <w:t>при отсутствии правильных и не указанных ответов баллы не начисляются.</w:t>
      </w:r>
    </w:p>
    <w:p w14:paraId="664276ED" w14:textId="77777777" w:rsidR="002F1E96" w:rsidRDefault="002F1E96" w:rsidP="00130A05">
      <w:pPr>
        <w:shd w:val="clear" w:color="auto" w:fill="FFFFFF"/>
        <w:jc w:val="both"/>
        <w:rPr>
          <w:b/>
          <w:sz w:val="32"/>
          <w:szCs w:val="32"/>
        </w:rPr>
      </w:pPr>
    </w:p>
    <w:p w14:paraId="247DA542" w14:textId="77777777" w:rsidR="003B17CF" w:rsidRDefault="00402C27" w:rsidP="003B17CF">
      <w:pPr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5</w:t>
      </w:r>
      <w:r w:rsidR="00D50675" w:rsidRPr="00294348">
        <w:rPr>
          <w:b/>
          <w:sz w:val="32"/>
          <w:szCs w:val="32"/>
        </w:rPr>
        <w:t>.</w:t>
      </w:r>
      <w:r w:rsidR="00D50675" w:rsidRPr="0007272F">
        <w:rPr>
          <w:b/>
        </w:rPr>
        <w:t xml:space="preserve"> </w:t>
      </w:r>
      <w:r w:rsidR="003B17CF">
        <w:rPr>
          <w:b/>
          <w:sz w:val="28"/>
          <w:szCs w:val="28"/>
        </w:rPr>
        <w:t>Выполните задание</w:t>
      </w:r>
      <w:r w:rsidR="003B17CF" w:rsidRPr="008A09DC">
        <w:rPr>
          <w:b/>
          <w:sz w:val="28"/>
          <w:szCs w:val="28"/>
        </w:rPr>
        <w:t>:</w:t>
      </w:r>
    </w:p>
    <w:p w14:paraId="0339AC32" w14:textId="77777777" w:rsidR="003B17CF" w:rsidRPr="00D148DC" w:rsidRDefault="003B17CF" w:rsidP="003B17CF">
      <w:pPr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А. </w:t>
      </w:r>
      <w:r w:rsidRPr="00D148DC">
        <w:rPr>
          <w:b/>
          <w:bCs/>
          <w:iCs/>
          <w:sz w:val="28"/>
          <w:szCs w:val="28"/>
        </w:rPr>
        <w:t>Заполните таблицу классификаций АХОВ по основным физико-химическим свойствам и условиям хранения, указав наименования типичных представителей в правом столбце.</w:t>
      </w:r>
    </w:p>
    <w:p w14:paraId="568FBE1F" w14:textId="77777777" w:rsidR="003B17CF" w:rsidRPr="008A09DC" w:rsidRDefault="003B17CF" w:rsidP="003B17CF">
      <w:pPr>
        <w:jc w:val="both"/>
        <w:rPr>
          <w:bCs/>
          <w:i/>
        </w:rPr>
      </w:pPr>
      <w:r w:rsidRPr="008A09DC">
        <w:rPr>
          <w:bCs/>
          <w:i/>
        </w:rPr>
        <w:t>Вариант ответа:</w:t>
      </w:r>
    </w:p>
    <w:tbl>
      <w:tblPr>
        <w:tblOverlap w:val="never"/>
        <w:tblW w:w="1047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6389"/>
        <w:gridCol w:w="3091"/>
      </w:tblGrid>
      <w:tr w:rsidR="003B17CF" w:rsidRPr="00D148DC" w14:paraId="71A81F33" w14:textId="77777777" w:rsidTr="00AD76D6">
        <w:trPr>
          <w:trHeight w:hRule="exact" w:val="720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7DA1CC" w14:textId="77777777" w:rsidR="003B17CF" w:rsidRPr="00D148DC" w:rsidRDefault="003B17CF" w:rsidP="00AD76D6">
            <w:pPr>
              <w:widowControl w:val="0"/>
              <w:ind w:firstLine="200"/>
              <w:jc w:val="center"/>
              <w:rPr>
                <w:color w:val="3E3E3E"/>
                <w:sz w:val="28"/>
                <w:szCs w:val="28"/>
              </w:rPr>
            </w:pPr>
            <w:r w:rsidRPr="00D148DC">
              <w:rPr>
                <w:b/>
                <w:bCs/>
                <w:color w:val="000000"/>
                <w:sz w:val="28"/>
                <w:szCs w:val="28"/>
              </w:rPr>
              <w:t>Гр.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B50D96" w14:textId="77777777" w:rsidR="003B17CF" w:rsidRPr="00D148DC" w:rsidRDefault="003B17CF" w:rsidP="00AD76D6">
            <w:pPr>
              <w:widowControl w:val="0"/>
              <w:ind w:firstLine="740"/>
              <w:jc w:val="center"/>
              <w:rPr>
                <w:color w:val="3E3E3E"/>
                <w:sz w:val="28"/>
                <w:szCs w:val="28"/>
              </w:rPr>
            </w:pPr>
            <w:r w:rsidRPr="00D148DC">
              <w:rPr>
                <w:b/>
                <w:bCs/>
                <w:color w:val="000000"/>
                <w:sz w:val="28"/>
                <w:szCs w:val="28"/>
              </w:rPr>
              <w:t>Характеристики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D724B5" w14:textId="77777777" w:rsidR="003B17CF" w:rsidRPr="00D148DC" w:rsidRDefault="003B17CF" w:rsidP="00AD76D6">
            <w:pPr>
              <w:widowControl w:val="0"/>
              <w:spacing w:line="259" w:lineRule="auto"/>
              <w:ind w:right="130"/>
              <w:jc w:val="center"/>
              <w:rPr>
                <w:color w:val="3E3E3E"/>
                <w:sz w:val="28"/>
                <w:szCs w:val="28"/>
              </w:rPr>
            </w:pPr>
            <w:r w:rsidRPr="00D148DC">
              <w:rPr>
                <w:b/>
                <w:bCs/>
                <w:color w:val="000000"/>
                <w:sz w:val="28"/>
                <w:szCs w:val="28"/>
              </w:rPr>
              <w:t>Типичные представители</w:t>
            </w:r>
          </w:p>
        </w:tc>
      </w:tr>
      <w:tr w:rsidR="003B17CF" w:rsidRPr="00D148DC" w14:paraId="5BAF546B" w14:textId="77777777" w:rsidTr="00AD76D6">
        <w:trPr>
          <w:trHeight w:hRule="exact" w:val="70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C1D3A6" w14:textId="77777777" w:rsidR="003B17CF" w:rsidRPr="00D148DC" w:rsidRDefault="003B17CF" w:rsidP="00AD76D6">
            <w:pPr>
              <w:widowControl w:val="0"/>
              <w:jc w:val="center"/>
              <w:rPr>
                <w:color w:val="3E3E3E"/>
              </w:rPr>
            </w:pPr>
            <w:r w:rsidRPr="00D148DC">
              <w:rPr>
                <w:color w:val="000000"/>
              </w:rPr>
              <w:t>1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BE16556" w14:textId="77777777" w:rsidR="003B17CF" w:rsidRPr="00D148DC" w:rsidRDefault="003B17CF" w:rsidP="00AD76D6">
            <w:pPr>
              <w:widowControl w:val="0"/>
              <w:spacing w:line="259" w:lineRule="auto"/>
              <w:ind w:left="123" w:right="157"/>
              <w:jc w:val="both"/>
              <w:rPr>
                <w:color w:val="3E3E3E"/>
                <w:sz w:val="28"/>
                <w:szCs w:val="28"/>
              </w:rPr>
            </w:pPr>
            <w:r w:rsidRPr="00D148DC">
              <w:rPr>
                <w:color w:val="000000"/>
                <w:sz w:val="28"/>
                <w:szCs w:val="28"/>
              </w:rPr>
              <w:t>Жидкие летучие, хранимые в емкостях под давлением (сжатые и сжиженные газы)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F992E0" w14:textId="77777777" w:rsidR="003B17CF" w:rsidRPr="003B17CF" w:rsidRDefault="003B17CF" w:rsidP="00AD76D6">
            <w:pPr>
              <w:pStyle w:val="ac"/>
              <w:tabs>
                <w:tab w:val="left" w:pos="220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B17CF">
              <w:rPr>
                <w:rStyle w:val="ab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Хлор, аммиак,</w:t>
            </w:r>
          </w:p>
          <w:p w14:paraId="51844DF3" w14:textId="77777777" w:rsidR="003B17CF" w:rsidRPr="003B17CF" w:rsidRDefault="003B17CF" w:rsidP="00AD76D6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B17CF">
              <w:rPr>
                <w:rStyle w:val="ab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сероводород, фосген</w:t>
            </w:r>
          </w:p>
        </w:tc>
      </w:tr>
      <w:tr w:rsidR="003B17CF" w:rsidRPr="00D148DC" w14:paraId="0C18D9AF" w14:textId="77777777" w:rsidTr="00AD76D6">
        <w:trPr>
          <w:trHeight w:hRule="exact" w:val="70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467159" w14:textId="77777777" w:rsidR="003B17CF" w:rsidRPr="00D148DC" w:rsidRDefault="003B17CF" w:rsidP="00AD76D6">
            <w:pPr>
              <w:widowControl w:val="0"/>
              <w:jc w:val="center"/>
              <w:rPr>
                <w:color w:val="3E3E3E"/>
              </w:rPr>
            </w:pPr>
            <w:r w:rsidRPr="00D148DC">
              <w:rPr>
                <w:color w:val="000000"/>
              </w:rPr>
              <w:t>2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77536C" w14:textId="77777777" w:rsidR="003B17CF" w:rsidRPr="00D148DC" w:rsidRDefault="003B17CF" w:rsidP="00AD76D6">
            <w:pPr>
              <w:widowControl w:val="0"/>
              <w:ind w:left="123" w:right="157"/>
              <w:jc w:val="both"/>
              <w:rPr>
                <w:color w:val="3E3E3E"/>
                <w:sz w:val="28"/>
                <w:szCs w:val="28"/>
              </w:rPr>
            </w:pPr>
            <w:r w:rsidRPr="00D148DC">
              <w:rPr>
                <w:color w:val="000000"/>
                <w:sz w:val="28"/>
                <w:szCs w:val="28"/>
              </w:rPr>
              <w:t>Жидкие летучие, хранимые в емкостях без давления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C84C3F" w14:textId="77777777" w:rsidR="003B17CF" w:rsidRPr="003B17CF" w:rsidRDefault="003B17CF" w:rsidP="00AD76D6">
            <w:pPr>
              <w:pStyle w:val="ac"/>
              <w:tabs>
                <w:tab w:val="left" w:pos="2151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B17CF">
              <w:rPr>
                <w:rStyle w:val="ab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Синильная кислота,</w:t>
            </w:r>
          </w:p>
          <w:p w14:paraId="0C21E9F3" w14:textId="77777777" w:rsidR="003B17CF" w:rsidRPr="003B17CF" w:rsidRDefault="003B17CF" w:rsidP="00AD76D6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B17CF">
              <w:rPr>
                <w:rStyle w:val="ab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акрилонитрил, хлорпикрин</w:t>
            </w:r>
          </w:p>
        </w:tc>
      </w:tr>
      <w:tr w:rsidR="003B17CF" w:rsidRPr="00D148DC" w14:paraId="29B80584" w14:textId="77777777" w:rsidTr="00AD76D6">
        <w:trPr>
          <w:trHeight w:hRule="exact" w:val="70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63D036" w14:textId="77777777" w:rsidR="003B17CF" w:rsidRPr="00D148DC" w:rsidRDefault="003B17CF" w:rsidP="00AD76D6">
            <w:pPr>
              <w:widowControl w:val="0"/>
              <w:jc w:val="center"/>
              <w:rPr>
                <w:color w:val="3E3E3E"/>
              </w:rPr>
            </w:pPr>
            <w:r w:rsidRPr="00D148DC">
              <w:rPr>
                <w:color w:val="000000"/>
              </w:rPr>
              <w:t>3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3785F5" w14:textId="77777777" w:rsidR="003B17CF" w:rsidRPr="00D148DC" w:rsidRDefault="003B17CF" w:rsidP="00AD76D6">
            <w:pPr>
              <w:widowControl w:val="0"/>
              <w:ind w:left="123" w:right="157"/>
              <w:jc w:val="both"/>
              <w:rPr>
                <w:color w:val="3E3E3E"/>
                <w:sz w:val="28"/>
                <w:szCs w:val="28"/>
              </w:rPr>
            </w:pPr>
            <w:r w:rsidRPr="00D148DC">
              <w:rPr>
                <w:color w:val="000000"/>
                <w:sz w:val="28"/>
                <w:szCs w:val="28"/>
              </w:rPr>
              <w:t>Дымящие кислоты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AAF6A" w14:textId="77777777" w:rsidR="003B17CF" w:rsidRPr="003B17CF" w:rsidRDefault="003B17CF" w:rsidP="00AD76D6">
            <w:pPr>
              <w:pStyle w:val="ac"/>
              <w:tabs>
                <w:tab w:val="left" w:pos="2185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B17CF">
              <w:rPr>
                <w:rStyle w:val="ab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Серная, азотная,</w:t>
            </w:r>
          </w:p>
          <w:p w14:paraId="33C8642E" w14:textId="77777777" w:rsidR="003B17CF" w:rsidRPr="003B17CF" w:rsidRDefault="003B17CF" w:rsidP="00AD76D6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B17CF">
              <w:rPr>
                <w:rStyle w:val="ab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соляная</w:t>
            </w:r>
          </w:p>
        </w:tc>
      </w:tr>
      <w:tr w:rsidR="003B17CF" w:rsidRPr="00D148DC" w14:paraId="0DDFCC9C" w14:textId="77777777" w:rsidTr="00AD76D6">
        <w:trPr>
          <w:trHeight w:hRule="exact" w:val="100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B85366" w14:textId="77777777" w:rsidR="003B17CF" w:rsidRPr="00D148DC" w:rsidRDefault="003B17CF" w:rsidP="00AD76D6">
            <w:pPr>
              <w:widowControl w:val="0"/>
              <w:jc w:val="center"/>
              <w:rPr>
                <w:color w:val="3E3E3E"/>
              </w:rPr>
            </w:pPr>
            <w:r w:rsidRPr="00D148DC">
              <w:rPr>
                <w:color w:val="000000"/>
              </w:rPr>
              <w:t>4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1643D9C" w14:textId="77777777" w:rsidR="003B17CF" w:rsidRPr="00D148DC" w:rsidRDefault="003B17CF" w:rsidP="00AD76D6">
            <w:pPr>
              <w:widowControl w:val="0"/>
              <w:spacing w:line="259" w:lineRule="auto"/>
              <w:ind w:left="123" w:right="157"/>
              <w:jc w:val="both"/>
              <w:rPr>
                <w:color w:val="3E3E3E"/>
                <w:sz w:val="28"/>
                <w:szCs w:val="28"/>
              </w:rPr>
            </w:pPr>
            <w:r w:rsidRPr="00D148DC">
              <w:rPr>
                <w:color w:val="000000"/>
                <w:sz w:val="28"/>
                <w:szCs w:val="28"/>
              </w:rPr>
              <w:t>Сыпучие и твердые нелетучие при хранении до + 40 градусов С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9C3D13" w14:textId="77777777" w:rsidR="003B17CF" w:rsidRPr="003B17CF" w:rsidRDefault="003B17CF" w:rsidP="00AD76D6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B17CF">
              <w:rPr>
                <w:rStyle w:val="ab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Сулема, фосфор желтый, мышьяковый ангидрид</w:t>
            </w:r>
          </w:p>
        </w:tc>
      </w:tr>
      <w:tr w:rsidR="003B17CF" w:rsidRPr="00D148DC" w14:paraId="136D20CE" w14:textId="77777777" w:rsidTr="00AD76D6">
        <w:trPr>
          <w:trHeight w:hRule="exact" w:val="71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B933D1" w14:textId="77777777" w:rsidR="003B17CF" w:rsidRPr="00D148DC" w:rsidRDefault="003B17CF" w:rsidP="00AD76D6">
            <w:pPr>
              <w:widowControl w:val="0"/>
              <w:jc w:val="center"/>
              <w:rPr>
                <w:color w:val="3E3E3E"/>
              </w:rPr>
            </w:pPr>
            <w:r w:rsidRPr="00D148DC">
              <w:rPr>
                <w:color w:val="000000"/>
              </w:rPr>
              <w:lastRenderedPageBreak/>
              <w:t>5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05CD24" w14:textId="77777777" w:rsidR="003B17CF" w:rsidRPr="00D148DC" w:rsidRDefault="003B17CF" w:rsidP="00AD76D6">
            <w:pPr>
              <w:widowControl w:val="0"/>
              <w:spacing w:line="259" w:lineRule="auto"/>
              <w:ind w:left="123" w:right="157"/>
              <w:jc w:val="both"/>
              <w:rPr>
                <w:color w:val="3E3E3E"/>
                <w:sz w:val="28"/>
                <w:szCs w:val="28"/>
              </w:rPr>
            </w:pPr>
            <w:r w:rsidRPr="00D148DC">
              <w:rPr>
                <w:color w:val="000000"/>
                <w:sz w:val="28"/>
                <w:szCs w:val="28"/>
              </w:rPr>
              <w:t>Сыпучие и твердые летучие при хранении до + 40 градусов С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AD5A" w14:textId="77777777" w:rsidR="003B17CF" w:rsidRPr="003B17CF" w:rsidRDefault="003B17CF" w:rsidP="00AD76D6">
            <w:pPr>
              <w:pStyle w:val="ac"/>
              <w:tabs>
                <w:tab w:val="left" w:pos="1916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B17CF">
              <w:rPr>
                <w:rStyle w:val="ab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Соли синильной</w:t>
            </w:r>
          </w:p>
          <w:p w14:paraId="71563646" w14:textId="77777777" w:rsidR="003B17CF" w:rsidRPr="003B17CF" w:rsidRDefault="003B17CF" w:rsidP="00AD76D6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B17CF">
              <w:rPr>
                <w:rStyle w:val="ab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кислоты, </w:t>
            </w:r>
            <w:proofErr w:type="spellStart"/>
            <w:r w:rsidRPr="003B17CF">
              <w:rPr>
                <w:rStyle w:val="ab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меркураны</w:t>
            </w:r>
            <w:proofErr w:type="spellEnd"/>
          </w:p>
        </w:tc>
      </w:tr>
    </w:tbl>
    <w:p w14:paraId="5C903E99" w14:textId="77777777" w:rsidR="003B17CF" w:rsidRDefault="003B17CF" w:rsidP="003B17CF">
      <w:pPr>
        <w:widowControl w:val="0"/>
        <w:autoSpaceDE w:val="0"/>
        <w:autoSpaceDN w:val="0"/>
        <w:adjustRightInd w:val="0"/>
        <w:jc w:val="both"/>
        <w:rPr>
          <w:b/>
          <w:i/>
        </w:rPr>
      </w:pPr>
    </w:p>
    <w:p w14:paraId="24BE6387" w14:textId="77777777" w:rsidR="003B17CF" w:rsidRPr="00046AFA" w:rsidRDefault="003B17CF" w:rsidP="003B17CF">
      <w:pPr>
        <w:jc w:val="both"/>
        <w:rPr>
          <w:b/>
          <w:sz w:val="28"/>
          <w:szCs w:val="28"/>
        </w:rPr>
      </w:pPr>
      <w:r w:rsidRPr="00631A76">
        <w:rPr>
          <w:b/>
          <w:sz w:val="28"/>
          <w:szCs w:val="28"/>
        </w:rPr>
        <w:t>Б.</w:t>
      </w:r>
      <w:r w:rsidRPr="00631A76">
        <w:rPr>
          <w:b/>
        </w:rPr>
        <w:t xml:space="preserve"> </w:t>
      </w:r>
      <w:r w:rsidRPr="00046AFA">
        <w:rPr>
          <w:b/>
          <w:sz w:val="28"/>
          <w:szCs w:val="28"/>
        </w:rPr>
        <w:t xml:space="preserve">Установите соответствие между условным </w:t>
      </w:r>
      <w:r>
        <w:rPr>
          <w:b/>
          <w:sz w:val="28"/>
          <w:szCs w:val="28"/>
        </w:rPr>
        <w:t>знаком безопасности</w:t>
      </w:r>
      <w:r w:rsidRPr="00046AFA">
        <w:rPr>
          <w:b/>
          <w:sz w:val="28"/>
          <w:szCs w:val="28"/>
        </w:rPr>
        <w:t xml:space="preserve"> и наименованием </w:t>
      </w:r>
      <w:r>
        <w:rPr>
          <w:b/>
          <w:sz w:val="28"/>
          <w:szCs w:val="28"/>
        </w:rPr>
        <w:t>соответствующей</w:t>
      </w:r>
      <w:r w:rsidRPr="00046A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группы знака</w:t>
      </w:r>
      <w:r w:rsidRPr="00046AFA">
        <w:rPr>
          <w:b/>
          <w:sz w:val="28"/>
          <w:szCs w:val="28"/>
        </w:rPr>
        <w:t>.</w:t>
      </w:r>
    </w:p>
    <w:p w14:paraId="36FCF3C2" w14:textId="77777777" w:rsidR="003B17CF" w:rsidRDefault="003B17CF" w:rsidP="003B17CF">
      <w:pPr>
        <w:jc w:val="both"/>
        <w:rPr>
          <w:b/>
          <w:sz w:val="28"/>
          <w:szCs w:val="28"/>
        </w:rPr>
      </w:pPr>
    </w:p>
    <w:p w14:paraId="2120186B" w14:textId="77777777" w:rsidR="003B17CF" w:rsidRPr="00DA18EB" w:rsidRDefault="003B17CF" w:rsidP="003B17CF">
      <w:pPr>
        <w:jc w:val="both"/>
        <w:rPr>
          <w:bCs/>
          <w:i/>
        </w:rPr>
      </w:pPr>
      <w:r w:rsidRPr="00DA18EB">
        <w:rPr>
          <w:bCs/>
          <w:i/>
        </w:rPr>
        <w:t>Вариант ответа:</w:t>
      </w:r>
    </w:p>
    <w:p w14:paraId="67558A86" w14:textId="77777777" w:rsidR="003B17CF" w:rsidRDefault="003B17CF" w:rsidP="003B17CF">
      <w:pPr>
        <w:jc w:val="both"/>
        <w:rPr>
          <w:b/>
          <w:i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417"/>
        <w:gridCol w:w="1701"/>
        <w:gridCol w:w="1701"/>
        <w:gridCol w:w="2126"/>
      </w:tblGrid>
      <w:tr w:rsidR="003B17CF" w:rsidRPr="00277888" w14:paraId="58C08AD6" w14:textId="77777777" w:rsidTr="00AD76D6">
        <w:tc>
          <w:tcPr>
            <w:tcW w:w="1668" w:type="dxa"/>
            <w:shd w:val="clear" w:color="auto" w:fill="E7E6E6"/>
          </w:tcPr>
          <w:p w14:paraId="57B025B9" w14:textId="77777777" w:rsidR="003B17CF" w:rsidRPr="00277888" w:rsidRDefault="003B17CF" w:rsidP="00AD76D6">
            <w:pPr>
              <w:jc w:val="center"/>
              <w:rPr>
                <w:b/>
              </w:rPr>
            </w:pPr>
            <w:r w:rsidRPr="00277888">
              <w:rPr>
                <w:b/>
              </w:rPr>
              <w:t>1</w:t>
            </w:r>
          </w:p>
        </w:tc>
        <w:tc>
          <w:tcPr>
            <w:tcW w:w="1701" w:type="dxa"/>
            <w:shd w:val="clear" w:color="auto" w:fill="E7E6E6"/>
          </w:tcPr>
          <w:p w14:paraId="1BA40B64" w14:textId="77777777" w:rsidR="003B17CF" w:rsidRPr="00277888" w:rsidRDefault="003B17CF" w:rsidP="00AD76D6">
            <w:pPr>
              <w:jc w:val="center"/>
              <w:rPr>
                <w:b/>
              </w:rPr>
            </w:pPr>
            <w:r w:rsidRPr="00277888">
              <w:rPr>
                <w:b/>
              </w:rPr>
              <w:t>2</w:t>
            </w:r>
          </w:p>
        </w:tc>
        <w:tc>
          <w:tcPr>
            <w:tcW w:w="1417" w:type="dxa"/>
            <w:shd w:val="clear" w:color="auto" w:fill="E7E6E6"/>
          </w:tcPr>
          <w:p w14:paraId="7F55C55B" w14:textId="77777777" w:rsidR="003B17CF" w:rsidRPr="00277888" w:rsidRDefault="003B17CF" w:rsidP="00AD76D6">
            <w:pPr>
              <w:jc w:val="center"/>
              <w:rPr>
                <w:b/>
              </w:rPr>
            </w:pPr>
            <w:r w:rsidRPr="00277888">
              <w:rPr>
                <w:b/>
              </w:rPr>
              <w:t>3</w:t>
            </w:r>
          </w:p>
        </w:tc>
        <w:tc>
          <w:tcPr>
            <w:tcW w:w="1701" w:type="dxa"/>
            <w:shd w:val="clear" w:color="auto" w:fill="E7E6E6"/>
          </w:tcPr>
          <w:p w14:paraId="18811F95" w14:textId="77777777" w:rsidR="003B17CF" w:rsidRPr="00277888" w:rsidRDefault="003B17CF" w:rsidP="00AD76D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shd w:val="clear" w:color="auto" w:fill="E7E6E6"/>
          </w:tcPr>
          <w:p w14:paraId="2CA563C8" w14:textId="77777777" w:rsidR="003B17CF" w:rsidRPr="00277888" w:rsidRDefault="003B17CF" w:rsidP="00AD76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6" w:type="dxa"/>
            <w:shd w:val="clear" w:color="auto" w:fill="E7E6E6"/>
          </w:tcPr>
          <w:p w14:paraId="5FF1C286" w14:textId="77777777" w:rsidR="003B17CF" w:rsidRPr="00277888" w:rsidRDefault="003B17CF" w:rsidP="00AD76D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B17CF" w:rsidRPr="00E53576" w14:paraId="657251AB" w14:textId="77777777" w:rsidTr="00AD76D6">
        <w:tc>
          <w:tcPr>
            <w:tcW w:w="1668" w:type="dxa"/>
          </w:tcPr>
          <w:p w14:paraId="6D9B0CC1" w14:textId="77777777" w:rsidR="003B17CF" w:rsidRPr="00E53576" w:rsidRDefault="003B17CF" w:rsidP="00AD76D6">
            <w:pPr>
              <w:jc w:val="center"/>
              <w:rPr>
                <w:b/>
              </w:rPr>
            </w:pPr>
            <w:r w:rsidRPr="00E53576">
              <w:rPr>
                <w:b/>
              </w:rPr>
              <w:t>А</w:t>
            </w:r>
          </w:p>
        </w:tc>
        <w:tc>
          <w:tcPr>
            <w:tcW w:w="1701" w:type="dxa"/>
          </w:tcPr>
          <w:p w14:paraId="70454039" w14:textId="77777777" w:rsidR="003B17CF" w:rsidRPr="00E53576" w:rsidRDefault="003B17CF" w:rsidP="00AD76D6">
            <w:pPr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1417" w:type="dxa"/>
          </w:tcPr>
          <w:p w14:paraId="2BBDAB24" w14:textId="77777777" w:rsidR="003B17CF" w:rsidRPr="00BA41FA" w:rsidRDefault="003B17CF" w:rsidP="00AD76D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</w:t>
            </w:r>
          </w:p>
        </w:tc>
        <w:tc>
          <w:tcPr>
            <w:tcW w:w="1701" w:type="dxa"/>
          </w:tcPr>
          <w:p w14:paraId="265B553A" w14:textId="77777777" w:rsidR="003B17CF" w:rsidRPr="002F6980" w:rsidRDefault="003B17CF" w:rsidP="00AD76D6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</w:p>
        </w:tc>
        <w:tc>
          <w:tcPr>
            <w:tcW w:w="1701" w:type="dxa"/>
          </w:tcPr>
          <w:p w14:paraId="18E1610C" w14:textId="77777777" w:rsidR="003B17CF" w:rsidRPr="00E53576" w:rsidRDefault="003B17CF" w:rsidP="00AD76D6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2126" w:type="dxa"/>
          </w:tcPr>
          <w:p w14:paraId="1954CE12" w14:textId="77777777" w:rsidR="003B17CF" w:rsidRPr="00E53576" w:rsidRDefault="003B17CF" w:rsidP="00AD76D6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</w:tbl>
    <w:p w14:paraId="6DB3F1BF" w14:textId="77777777" w:rsidR="003B17CF" w:rsidRPr="00E53576" w:rsidRDefault="003B17CF" w:rsidP="003B17CF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2B4E2A6B" w14:textId="77777777" w:rsidR="003B17CF" w:rsidRPr="00777014" w:rsidRDefault="003B17CF" w:rsidP="003B17CF">
      <w:pPr>
        <w:jc w:val="both"/>
        <w:rPr>
          <w:i/>
        </w:rPr>
      </w:pPr>
      <w:r w:rsidRPr="00777014">
        <w:rPr>
          <w:b/>
        </w:rPr>
        <w:t xml:space="preserve">Оценка задания. </w:t>
      </w:r>
      <w:r w:rsidRPr="00777014">
        <w:t xml:space="preserve">Максимальная оценка за правильно выполненное задание – </w:t>
      </w:r>
      <w:r w:rsidRPr="008D3CE4">
        <w:rPr>
          <w:b/>
        </w:rPr>
        <w:t>22</w:t>
      </w:r>
      <w:r w:rsidRPr="00777014">
        <w:rPr>
          <w:b/>
        </w:rPr>
        <w:t xml:space="preserve"> балл</w:t>
      </w:r>
      <w:r>
        <w:rPr>
          <w:b/>
        </w:rPr>
        <w:t>а</w:t>
      </w:r>
      <w:r w:rsidRPr="00777014">
        <w:rPr>
          <w:i/>
        </w:rPr>
        <w:t>;</w:t>
      </w:r>
    </w:p>
    <w:p w14:paraId="70BE126D" w14:textId="77777777" w:rsidR="003B17CF" w:rsidRPr="00777014" w:rsidRDefault="003B17CF" w:rsidP="003B17CF">
      <w:pPr>
        <w:numPr>
          <w:ilvl w:val="0"/>
          <w:numId w:val="27"/>
        </w:numPr>
        <w:jc w:val="both"/>
      </w:pPr>
      <w:r w:rsidRPr="00777014">
        <w:t xml:space="preserve">За каждый правильный ответ начисляется </w:t>
      </w:r>
      <w:r>
        <w:t>по 2</w:t>
      </w:r>
      <w:r w:rsidRPr="00777014">
        <w:t xml:space="preserve"> балл</w:t>
      </w:r>
      <w:r>
        <w:t>а</w:t>
      </w:r>
      <w:r w:rsidRPr="00777014">
        <w:t>;</w:t>
      </w:r>
    </w:p>
    <w:p w14:paraId="46D5CB58" w14:textId="77777777" w:rsidR="003B17CF" w:rsidRPr="00777014" w:rsidRDefault="003B17CF" w:rsidP="003B17CF">
      <w:pPr>
        <w:numPr>
          <w:ilvl w:val="0"/>
          <w:numId w:val="27"/>
        </w:numPr>
        <w:jc w:val="both"/>
        <w:rPr>
          <w:i/>
        </w:rPr>
      </w:pPr>
      <w:r w:rsidRPr="00777014">
        <w:t xml:space="preserve">При отсутствии правильных и не указанных ответов, баллы не начисляются. </w:t>
      </w:r>
    </w:p>
    <w:p w14:paraId="0672E1FF" w14:textId="0CB8B17C" w:rsidR="00A757EE" w:rsidRDefault="00A757EE" w:rsidP="003B17CF">
      <w:pPr>
        <w:shd w:val="clear" w:color="auto" w:fill="FFFFFF"/>
        <w:jc w:val="both"/>
        <w:rPr>
          <w:i/>
        </w:rPr>
      </w:pPr>
    </w:p>
    <w:p w14:paraId="177BC190" w14:textId="77777777" w:rsidR="00C03142" w:rsidRDefault="00C03142" w:rsidP="00C03142">
      <w:pPr>
        <w:jc w:val="both"/>
        <w:rPr>
          <w:i/>
        </w:rPr>
      </w:pPr>
    </w:p>
    <w:p w14:paraId="1979C585" w14:textId="77777777" w:rsidR="003B7DE0" w:rsidRDefault="003B7DE0" w:rsidP="00A757EE">
      <w:pPr>
        <w:jc w:val="both"/>
        <w:rPr>
          <w:i/>
        </w:rPr>
      </w:pPr>
    </w:p>
    <w:p w14:paraId="6F9B30C5" w14:textId="77777777" w:rsidR="003B7DE0" w:rsidRPr="00294348" w:rsidRDefault="003B7DE0" w:rsidP="00A757EE">
      <w:pPr>
        <w:jc w:val="both"/>
        <w:rPr>
          <w:i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679"/>
        <w:gridCol w:w="1418"/>
        <w:gridCol w:w="1559"/>
        <w:gridCol w:w="1559"/>
        <w:gridCol w:w="1701"/>
      </w:tblGrid>
      <w:tr w:rsidR="003B17CF" w:rsidRPr="00294348" w14:paraId="48516F97" w14:textId="0AC5BD12" w:rsidTr="002C1529">
        <w:trPr>
          <w:trHeight w:val="311"/>
        </w:trPr>
        <w:tc>
          <w:tcPr>
            <w:tcW w:w="10314" w:type="dxa"/>
            <w:gridSpan w:val="6"/>
            <w:tcBorders>
              <w:right w:val="single" w:sz="4" w:space="0" w:color="auto"/>
            </w:tcBorders>
          </w:tcPr>
          <w:p w14:paraId="005497D5" w14:textId="77777777" w:rsidR="003B17CF" w:rsidRPr="00294348" w:rsidRDefault="003B17CF" w:rsidP="006245CF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3B17CF" w:rsidRPr="00294348" w14:paraId="4EA5D15F" w14:textId="589E3F48" w:rsidTr="002C1529">
        <w:trPr>
          <w:trHeight w:val="311"/>
        </w:trPr>
        <w:tc>
          <w:tcPr>
            <w:tcW w:w="2398" w:type="dxa"/>
          </w:tcPr>
          <w:p w14:paraId="7732C9F2" w14:textId="77777777" w:rsidR="003B17CF" w:rsidRPr="00294348" w:rsidRDefault="003B17CF" w:rsidP="006245CF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679" w:type="dxa"/>
          </w:tcPr>
          <w:p w14:paraId="727A4C30" w14:textId="77777777" w:rsidR="003B17CF" w:rsidRPr="00C13148" w:rsidRDefault="003B17CF" w:rsidP="006245CF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58C9B044" w14:textId="77777777" w:rsidR="003B17CF" w:rsidRPr="00C13148" w:rsidRDefault="003B17CF" w:rsidP="006245CF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C7C1105" w14:textId="527771F7" w:rsidR="003B17CF" w:rsidRPr="00C13148" w:rsidRDefault="003B17CF" w:rsidP="005540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25524E0" w14:textId="4B5BE792" w:rsidR="003B17CF" w:rsidRPr="00C13148" w:rsidRDefault="003B17CF" w:rsidP="005540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6EDD18B" w14:textId="1FCFB9E3" w:rsidR="003B17CF" w:rsidRPr="00C13148" w:rsidRDefault="003B17CF" w:rsidP="005540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B17CF" w:rsidRPr="00294348" w14:paraId="614B44BD" w14:textId="17AF3EC8" w:rsidTr="002C1529">
        <w:trPr>
          <w:trHeight w:val="690"/>
        </w:trPr>
        <w:tc>
          <w:tcPr>
            <w:tcW w:w="2398" w:type="dxa"/>
          </w:tcPr>
          <w:p w14:paraId="4A5DFA36" w14:textId="77777777" w:rsidR="003B17CF" w:rsidRPr="00294348" w:rsidRDefault="003B17CF" w:rsidP="006245CF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1254B526" w14:textId="77777777" w:rsidR="003B17CF" w:rsidRPr="00294348" w:rsidRDefault="003B17CF" w:rsidP="006245CF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679" w:type="dxa"/>
          </w:tcPr>
          <w:p w14:paraId="56B629E0" w14:textId="77777777" w:rsidR="003B17CF" w:rsidRPr="00294348" w:rsidRDefault="003B17CF" w:rsidP="0062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2571639F" w14:textId="77777777" w:rsidR="003B17CF" w:rsidRPr="00294348" w:rsidRDefault="003B17CF" w:rsidP="0062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A079E29" w14:textId="77777777" w:rsidR="003B17CF" w:rsidRPr="00294348" w:rsidRDefault="003B17CF" w:rsidP="0062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A668267" w14:textId="77777777" w:rsidR="003B17CF" w:rsidRPr="00294348" w:rsidRDefault="003B17CF" w:rsidP="0062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050871" w14:textId="77777777" w:rsidR="003B17CF" w:rsidRPr="00294348" w:rsidRDefault="003B17CF" w:rsidP="006245C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F98E931" w14:textId="77777777" w:rsidR="00A757EE" w:rsidRDefault="00A757EE" w:rsidP="00A757EE">
      <w:pPr>
        <w:rPr>
          <w:i/>
        </w:rPr>
      </w:pPr>
    </w:p>
    <w:p w14:paraId="4836D12B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7A034CB0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6BA1F59E" w14:textId="77777777" w:rsidR="00A757EE" w:rsidRPr="00294348" w:rsidRDefault="00A757EE" w:rsidP="00A757EE">
      <w:pPr>
        <w:autoSpaceDE w:val="0"/>
        <w:autoSpaceDN w:val="0"/>
        <w:adjustRightInd w:val="0"/>
        <w:jc w:val="both"/>
        <w:rPr>
          <w:b/>
          <w:bCs/>
        </w:rPr>
      </w:pPr>
    </w:p>
    <w:p w14:paraId="3F58AE00" w14:textId="77777777" w:rsidR="00A757EE" w:rsidRDefault="00A757EE" w:rsidP="00A757EE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648065AC" w14:textId="77777777" w:rsidR="00A757EE" w:rsidRPr="00294348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2CC971B2" w14:textId="77777777" w:rsidR="00A757EE" w:rsidRPr="00294348" w:rsidRDefault="00A757EE" w:rsidP="00A757EE">
      <w:pPr>
        <w:spacing w:line="360" w:lineRule="auto"/>
        <w:contextualSpacing/>
        <w:jc w:val="center"/>
        <w:rPr>
          <w:b/>
          <w:bCs/>
        </w:rPr>
      </w:pPr>
    </w:p>
    <w:p w14:paraId="471B76F5" w14:textId="77777777" w:rsidR="00A757EE" w:rsidRPr="00032427" w:rsidRDefault="00A757EE" w:rsidP="00A757EE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3"/>
        <w:gridCol w:w="708"/>
        <w:gridCol w:w="706"/>
        <w:gridCol w:w="687"/>
        <w:gridCol w:w="738"/>
        <w:gridCol w:w="726"/>
        <w:gridCol w:w="996"/>
        <w:gridCol w:w="718"/>
        <w:gridCol w:w="1026"/>
        <w:gridCol w:w="726"/>
        <w:gridCol w:w="1034"/>
      </w:tblGrid>
      <w:tr w:rsidR="009A616A" w:rsidRPr="00C55AFF" w14:paraId="0C079F3E" w14:textId="77777777" w:rsidTr="00AD76D6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EDBF" w14:textId="77777777" w:rsidR="009A616A" w:rsidRPr="00C55AFF" w:rsidRDefault="009A616A" w:rsidP="00AD76D6">
            <w:pPr>
              <w:jc w:val="center"/>
              <w:rPr>
                <w:b/>
              </w:rPr>
            </w:pPr>
            <w:r w:rsidRPr="00C55AFF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7934" w14:textId="77777777" w:rsidR="009A616A" w:rsidRPr="00C55AFF" w:rsidRDefault="009A616A" w:rsidP="00AD76D6">
            <w:pPr>
              <w:jc w:val="center"/>
              <w:rPr>
                <w:b/>
              </w:rPr>
            </w:pPr>
            <w:r w:rsidRPr="00C55AFF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77EF" w14:textId="77777777" w:rsidR="009A616A" w:rsidRPr="00C55AFF" w:rsidRDefault="009A616A" w:rsidP="00AD76D6">
            <w:pPr>
              <w:jc w:val="center"/>
              <w:rPr>
                <w:b/>
              </w:rPr>
            </w:pPr>
            <w:r w:rsidRPr="00C55AFF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06EF" w14:textId="77777777" w:rsidR="009A616A" w:rsidRPr="00C55AFF" w:rsidRDefault="009A616A" w:rsidP="00AD76D6">
            <w:pPr>
              <w:jc w:val="center"/>
              <w:rPr>
                <w:b/>
              </w:rPr>
            </w:pPr>
            <w:r w:rsidRPr="00C55AFF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C316" w14:textId="77777777" w:rsidR="009A616A" w:rsidRPr="00C55AFF" w:rsidRDefault="009A616A" w:rsidP="00AD76D6">
            <w:pPr>
              <w:jc w:val="center"/>
              <w:rPr>
                <w:b/>
              </w:rPr>
            </w:pPr>
            <w:r w:rsidRPr="00C55AFF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E8AE" w14:textId="77777777" w:rsidR="009A616A" w:rsidRPr="00C55AFF" w:rsidRDefault="009A616A" w:rsidP="00AD76D6">
            <w:pPr>
              <w:jc w:val="center"/>
              <w:rPr>
                <w:b/>
              </w:rPr>
            </w:pPr>
            <w:r w:rsidRPr="00C55AFF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0BD8" w14:textId="77777777" w:rsidR="009A616A" w:rsidRPr="00C55AFF" w:rsidRDefault="009A616A" w:rsidP="00AD76D6">
            <w:pPr>
              <w:jc w:val="center"/>
              <w:rPr>
                <w:b/>
              </w:rPr>
            </w:pPr>
            <w:r w:rsidRPr="00C55AFF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0C87" w14:textId="77777777" w:rsidR="009A616A" w:rsidRPr="00C55AFF" w:rsidRDefault="009A616A" w:rsidP="00AD76D6">
            <w:pPr>
              <w:jc w:val="center"/>
              <w:rPr>
                <w:b/>
              </w:rPr>
            </w:pPr>
            <w:r w:rsidRPr="00C55AFF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4D37" w14:textId="77777777" w:rsidR="009A616A" w:rsidRPr="00C55AFF" w:rsidRDefault="009A616A" w:rsidP="00AD76D6">
            <w:pPr>
              <w:jc w:val="center"/>
              <w:rPr>
                <w:b/>
              </w:rPr>
            </w:pPr>
            <w:r w:rsidRPr="00C55AFF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1D56" w14:textId="77777777" w:rsidR="009A616A" w:rsidRPr="00C55AFF" w:rsidRDefault="009A616A" w:rsidP="00AD76D6">
            <w:pPr>
              <w:jc w:val="center"/>
              <w:rPr>
                <w:b/>
              </w:rPr>
            </w:pPr>
            <w:r w:rsidRPr="00C55AFF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2484" w14:textId="77777777" w:rsidR="009A616A" w:rsidRPr="00C55AFF" w:rsidRDefault="009A616A" w:rsidP="00AD76D6">
            <w:pPr>
              <w:jc w:val="center"/>
              <w:rPr>
                <w:b/>
              </w:rPr>
            </w:pPr>
            <w:r w:rsidRPr="00C55AFF">
              <w:rPr>
                <w:b/>
              </w:rPr>
              <w:t>10</w:t>
            </w:r>
          </w:p>
        </w:tc>
      </w:tr>
      <w:tr w:rsidR="009A616A" w:rsidRPr="00C55AFF" w14:paraId="11D0A4C1" w14:textId="77777777" w:rsidTr="00AD76D6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C559" w14:textId="77777777" w:rsidR="009A616A" w:rsidRPr="00C55AFF" w:rsidRDefault="009A616A" w:rsidP="00AD76D6">
            <w:pPr>
              <w:jc w:val="center"/>
            </w:pPr>
            <w:r w:rsidRPr="00C55AFF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A72B" w14:textId="77777777" w:rsidR="009A616A" w:rsidRPr="00C55AFF" w:rsidRDefault="009A616A" w:rsidP="00AD76D6">
            <w:pPr>
              <w:jc w:val="center"/>
            </w:pPr>
            <w:r>
              <w:t>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1389" w14:textId="77777777" w:rsidR="009A616A" w:rsidRPr="00C55AFF" w:rsidRDefault="009A616A" w:rsidP="00AD76D6">
            <w:pPr>
              <w:jc w:val="center"/>
            </w:pPr>
            <w:r>
              <w:t>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2C5C" w14:textId="77777777" w:rsidR="009A616A" w:rsidRPr="00C55AFF" w:rsidRDefault="009A616A" w:rsidP="00AD76D6">
            <w:pPr>
              <w:jc w:val="center"/>
            </w:pPr>
            <w:r w:rsidRPr="00C55AFF">
              <w:t>Г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AB1A" w14:textId="77777777" w:rsidR="009A616A" w:rsidRPr="00C55AFF" w:rsidRDefault="009A616A" w:rsidP="00AD76D6">
            <w:pPr>
              <w:jc w:val="center"/>
            </w:pPr>
            <w: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CA95" w14:textId="77777777" w:rsidR="009A616A" w:rsidRPr="00C55AFF" w:rsidRDefault="009A616A" w:rsidP="00AD76D6">
            <w:pPr>
              <w:jc w:val="center"/>
            </w:pPr>
            <w:r>
              <w:t>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6A34" w14:textId="77777777" w:rsidR="009A616A" w:rsidRPr="00C55AFF" w:rsidRDefault="009A616A" w:rsidP="00AD76D6">
            <w:pPr>
              <w:jc w:val="center"/>
            </w:pPr>
            <w:r>
              <w:t>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2FF3" w14:textId="77777777" w:rsidR="009A616A" w:rsidRPr="00C55AFF" w:rsidRDefault="009A616A" w:rsidP="00AD76D6">
            <w:pPr>
              <w:jc w:val="center"/>
            </w:pPr>
            <w:r>
              <w:t>Г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35B3" w14:textId="77777777" w:rsidR="009A616A" w:rsidRPr="00C55AFF" w:rsidRDefault="009A616A" w:rsidP="00AD76D6">
            <w:pPr>
              <w:jc w:val="center"/>
            </w:pPr>
            <w:r>
              <w:t>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E541" w14:textId="77777777" w:rsidR="009A616A" w:rsidRPr="00C55AFF" w:rsidRDefault="009A616A" w:rsidP="00AD76D6">
            <w:pPr>
              <w:jc w:val="center"/>
            </w:pPr>
            <w:r>
              <w:t>Б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9E31" w14:textId="77777777" w:rsidR="009A616A" w:rsidRPr="00C55AFF" w:rsidRDefault="009A616A" w:rsidP="00AD76D6">
            <w:pPr>
              <w:jc w:val="center"/>
            </w:pPr>
            <w:r>
              <w:t>В</w:t>
            </w:r>
          </w:p>
        </w:tc>
      </w:tr>
    </w:tbl>
    <w:p w14:paraId="0A309673" w14:textId="77777777" w:rsidR="00A757EE" w:rsidRPr="00032427" w:rsidRDefault="00A757EE" w:rsidP="00A757EE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16DF5A4B" w14:textId="77777777" w:rsidR="00653E1F" w:rsidRDefault="00A757EE" w:rsidP="00A757EE">
      <w:pPr>
        <w:tabs>
          <w:tab w:val="left" w:pos="562"/>
        </w:tabs>
        <w:jc w:val="both"/>
        <w:rPr>
          <w:kern w:val="28"/>
        </w:rPr>
      </w:pPr>
      <w:r w:rsidRPr="00032427">
        <w:rPr>
          <w:kern w:val="28"/>
        </w:rPr>
        <w:t xml:space="preserve">а) </w:t>
      </w:r>
      <w:r w:rsidR="00653E1F" w:rsidRPr="00653E1F">
        <w:rPr>
          <w:kern w:val="28"/>
        </w:rPr>
        <w:t xml:space="preserve">в тестовых заданиях с определением одного ответа за верный ответ начисляется 2 балла; </w:t>
      </w:r>
    </w:p>
    <w:p w14:paraId="2E2EF57A" w14:textId="3E62F73B" w:rsidR="00A757EE" w:rsidRPr="00032427" w:rsidRDefault="00A757EE" w:rsidP="00A757EE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="00653E1F" w:rsidRPr="00653E1F">
        <w:rPr>
          <w:spacing w:val="-4"/>
        </w:rPr>
        <w:t>при оценке заданий, 0 баллов выставляется за отсутствие правильных ответов, а также, если участником отмечено большее количество ответов, чем предусмотрено в ключе (в том числе правильные) или все ответы.</w:t>
      </w:r>
    </w:p>
    <w:p w14:paraId="5A8C210F" w14:textId="77777777" w:rsidR="00A757EE" w:rsidRPr="00032427" w:rsidRDefault="00A757EE" w:rsidP="00A757EE">
      <w:pPr>
        <w:spacing w:line="360" w:lineRule="auto"/>
      </w:pPr>
    </w:p>
    <w:p w14:paraId="4CDD3130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25D966F0" w14:textId="4C6E36AA" w:rsidR="00635B72" w:rsidRDefault="00A757EE" w:rsidP="00653E1F">
      <w:pPr>
        <w:jc w:val="both"/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sectPr w:rsidR="00635B72" w:rsidSect="006245CF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Sans-Narrow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9CF"/>
    <w:multiLevelType w:val="multilevel"/>
    <w:tmpl w:val="BC14C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403B15"/>
    <w:multiLevelType w:val="hybridMultilevel"/>
    <w:tmpl w:val="906E4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C1849"/>
    <w:multiLevelType w:val="hybridMultilevel"/>
    <w:tmpl w:val="961C5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17D17"/>
    <w:multiLevelType w:val="hybridMultilevel"/>
    <w:tmpl w:val="5C627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A219D"/>
    <w:multiLevelType w:val="hybridMultilevel"/>
    <w:tmpl w:val="55C85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F3612"/>
    <w:multiLevelType w:val="hybridMultilevel"/>
    <w:tmpl w:val="0D2CC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15B01"/>
    <w:multiLevelType w:val="hybridMultilevel"/>
    <w:tmpl w:val="E2767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A788D"/>
    <w:multiLevelType w:val="hybridMultilevel"/>
    <w:tmpl w:val="F0F45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6B7414"/>
    <w:multiLevelType w:val="hybridMultilevel"/>
    <w:tmpl w:val="E4C27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40DAD"/>
    <w:multiLevelType w:val="multilevel"/>
    <w:tmpl w:val="9774C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38030B"/>
    <w:multiLevelType w:val="multilevel"/>
    <w:tmpl w:val="F37C8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145A53"/>
    <w:multiLevelType w:val="hybridMultilevel"/>
    <w:tmpl w:val="FD067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965256"/>
    <w:multiLevelType w:val="multilevel"/>
    <w:tmpl w:val="CDFE2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C24626"/>
    <w:multiLevelType w:val="multilevel"/>
    <w:tmpl w:val="C092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780488"/>
    <w:multiLevelType w:val="hybridMultilevel"/>
    <w:tmpl w:val="041288C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6" w15:restartNumberingAfterBreak="0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6E378B"/>
    <w:multiLevelType w:val="multilevel"/>
    <w:tmpl w:val="35F45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9103CE"/>
    <w:multiLevelType w:val="multilevel"/>
    <w:tmpl w:val="2B86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7E4C66"/>
    <w:multiLevelType w:val="hybridMultilevel"/>
    <w:tmpl w:val="7A22C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FB0E4F"/>
    <w:multiLevelType w:val="hybridMultilevel"/>
    <w:tmpl w:val="333E2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D7245"/>
    <w:multiLevelType w:val="multilevel"/>
    <w:tmpl w:val="1D022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950CB2"/>
    <w:multiLevelType w:val="hybridMultilevel"/>
    <w:tmpl w:val="97506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D94C2A"/>
    <w:multiLevelType w:val="hybridMultilevel"/>
    <w:tmpl w:val="61A2F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A82C75"/>
    <w:multiLevelType w:val="hybridMultilevel"/>
    <w:tmpl w:val="5A70F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3B2DA4"/>
    <w:multiLevelType w:val="multilevel"/>
    <w:tmpl w:val="6616C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85E7467"/>
    <w:multiLevelType w:val="hybridMultilevel"/>
    <w:tmpl w:val="EF30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032007">
    <w:abstractNumId w:val="7"/>
  </w:num>
  <w:num w:numId="2" w16cid:durableId="1115950727">
    <w:abstractNumId w:val="24"/>
  </w:num>
  <w:num w:numId="3" w16cid:durableId="2047833077">
    <w:abstractNumId w:val="15"/>
  </w:num>
  <w:num w:numId="4" w16cid:durableId="359012521">
    <w:abstractNumId w:val="16"/>
  </w:num>
  <w:num w:numId="5" w16cid:durableId="2103136636">
    <w:abstractNumId w:val="14"/>
  </w:num>
  <w:num w:numId="6" w16cid:durableId="1561017264">
    <w:abstractNumId w:val="26"/>
  </w:num>
  <w:num w:numId="7" w16cid:durableId="92291381">
    <w:abstractNumId w:val="18"/>
  </w:num>
  <w:num w:numId="8" w16cid:durableId="1043141191">
    <w:abstractNumId w:val="20"/>
  </w:num>
  <w:num w:numId="9" w16cid:durableId="804616993">
    <w:abstractNumId w:val="5"/>
  </w:num>
  <w:num w:numId="10" w16cid:durableId="1096681215">
    <w:abstractNumId w:val="23"/>
  </w:num>
  <w:num w:numId="11" w16cid:durableId="210775246">
    <w:abstractNumId w:val="8"/>
  </w:num>
  <w:num w:numId="12" w16cid:durableId="1313172600">
    <w:abstractNumId w:val="19"/>
  </w:num>
  <w:num w:numId="13" w16cid:durableId="1789349920">
    <w:abstractNumId w:val="4"/>
  </w:num>
  <w:num w:numId="14" w16cid:durableId="1712533493">
    <w:abstractNumId w:val="12"/>
  </w:num>
  <w:num w:numId="15" w16cid:durableId="1901475093">
    <w:abstractNumId w:val="9"/>
  </w:num>
  <w:num w:numId="16" w16cid:durableId="671958676">
    <w:abstractNumId w:val="10"/>
  </w:num>
  <w:num w:numId="17" w16cid:durableId="1609778838">
    <w:abstractNumId w:val="0"/>
  </w:num>
  <w:num w:numId="18" w16cid:durableId="667294994">
    <w:abstractNumId w:val="21"/>
  </w:num>
  <w:num w:numId="19" w16cid:durableId="1900896636">
    <w:abstractNumId w:val="11"/>
  </w:num>
  <w:num w:numId="20" w16cid:durableId="1579747721">
    <w:abstractNumId w:val="2"/>
  </w:num>
  <w:num w:numId="21" w16cid:durableId="1607083293">
    <w:abstractNumId w:val="3"/>
  </w:num>
  <w:num w:numId="22" w16cid:durableId="622006595">
    <w:abstractNumId w:val="25"/>
  </w:num>
  <w:num w:numId="23" w16cid:durableId="1424766444">
    <w:abstractNumId w:val="17"/>
  </w:num>
  <w:num w:numId="24" w16cid:durableId="1990009831">
    <w:abstractNumId w:val="13"/>
  </w:num>
  <w:num w:numId="25" w16cid:durableId="1754155660">
    <w:abstractNumId w:val="1"/>
  </w:num>
  <w:num w:numId="26" w16cid:durableId="561211840">
    <w:abstractNumId w:val="22"/>
  </w:num>
  <w:num w:numId="27" w16cid:durableId="7201295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57EE"/>
    <w:rsid w:val="000025FE"/>
    <w:rsid w:val="00011095"/>
    <w:rsid w:val="000603A4"/>
    <w:rsid w:val="00065D08"/>
    <w:rsid w:val="00096743"/>
    <w:rsid w:val="000C6224"/>
    <w:rsid w:val="000E5BC8"/>
    <w:rsid w:val="001132E8"/>
    <w:rsid w:val="00117F8B"/>
    <w:rsid w:val="001273BB"/>
    <w:rsid w:val="00130A05"/>
    <w:rsid w:val="00163A84"/>
    <w:rsid w:val="001A26BB"/>
    <w:rsid w:val="001E0A12"/>
    <w:rsid w:val="002406D7"/>
    <w:rsid w:val="002C1529"/>
    <w:rsid w:val="002F1E96"/>
    <w:rsid w:val="003016AE"/>
    <w:rsid w:val="00344734"/>
    <w:rsid w:val="003576C6"/>
    <w:rsid w:val="003967AE"/>
    <w:rsid w:val="00397880"/>
    <w:rsid w:val="003B17CF"/>
    <w:rsid w:val="003B7DE0"/>
    <w:rsid w:val="00402C27"/>
    <w:rsid w:val="00414BFA"/>
    <w:rsid w:val="005251DF"/>
    <w:rsid w:val="00535911"/>
    <w:rsid w:val="00543E2B"/>
    <w:rsid w:val="00554019"/>
    <w:rsid w:val="005C6C4E"/>
    <w:rsid w:val="005E4B2A"/>
    <w:rsid w:val="006056ED"/>
    <w:rsid w:val="006245CF"/>
    <w:rsid w:val="00635B72"/>
    <w:rsid w:val="00653E1F"/>
    <w:rsid w:val="006601E8"/>
    <w:rsid w:val="00717796"/>
    <w:rsid w:val="007611A1"/>
    <w:rsid w:val="007F121D"/>
    <w:rsid w:val="00806788"/>
    <w:rsid w:val="009018E3"/>
    <w:rsid w:val="00912A5A"/>
    <w:rsid w:val="009A616A"/>
    <w:rsid w:val="00A01568"/>
    <w:rsid w:val="00A757EE"/>
    <w:rsid w:val="00AE6682"/>
    <w:rsid w:val="00B44C1A"/>
    <w:rsid w:val="00B746E0"/>
    <w:rsid w:val="00B77672"/>
    <w:rsid w:val="00BD3CF0"/>
    <w:rsid w:val="00C03142"/>
    <w:rsid w:val="00C1248F"/>
    <w:rsid w:val="00C71FFB"/>
    <w:rsid w:val="00CD27DA"/>
    <w:rsid w:val="00D50675"/>
    <w:rsid w:val="00D56635"/>
    <w:rsid w:val="00D65D61"/>
    <w:rsid w:val="00D91DF5"/>
    <w:rsid w:val="00E22FAF"/>
    <w:rsid w:val="00ED1EEE"/>
    <w:rsid w:val="00EE510E"/>
    <w:rsid w:val="00F44AF4"/>
    <w:rsid w:val="00F57A2D"/>
    <w:rsid w:val="00F65299"/>
    <w:rsid w:val="00F70A05"/>
    <w:rsid w:val="00F72A7B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2698"/>
  <w14:defaultImageDpi w14:val="32767"/>
  <w15:docId w15:val="{F86C9932-023D-42F7-814C-A90E9DA0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7E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757EE"/>
  </w:style>
  <w:style w:type="paragraph" w:styleId="a3">
    <w:name w:val="List Paragraph"/>
    <w:basedOn w:val="a"/>
    <w:uiPriority w:val="34"/>
    <w:qFormat/>
    <w:rsid w:val="00A757EE"/>
    <w:pPr>
      <w:ind w:left="708"/>
    </w:pPr>
  </w:style>
  <w:style w:type="table" w:styleId="a4">
    <w:name w:val="Table Grid"/>
    <w:basedOn w:val="a1"/>
    <w:uiPriority w:val="59"/>
    <w:rsid w:val="00A75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406D7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semiHidden/>
    <w:rsid w:val="007611A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611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D27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7D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653E1F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E22FAF"/>
    <w:rPr>
      <w:rFonts w:ascii="PTSans-Narrow" w:hAnsi="PTSans-Narrow" w:hint="default"/>
      <w:b w:val="0"/>
      <w:bCs w:val="0"/>
      <w:i w:val="0"/>
      <w:iCs w:val="0"/>
      <w:color w:val="46402F"/>
      <w:sz w:val="24"/>
      <w:szCs w:val="24"/>
    </w:rPr>
  </w:style>
  <w:style w:type="table" w:customStyle="1" w:styleId="1">
    <w:name w:val="Сетка таблицы1"/>
    <w:basedOn w:val="a1"/>
    <w:next w:val="a4"/>
    <w:uiPriority w:val="59"/>
    <w:rsid w:val="00163A8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163A8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Другое_"/>
    <w:link w:val="ac"/>
    <w:rsid w:val="003B17CF"/>
    <w:rPr>
      <w:sz w:val="28"/>
      <w:szCs w:val="28"/>
    </w:rPr>
  </w:style>
  <w:style w:type="paragraph" w:customStyle="1" w:styleId="ac">
    <w:name w:val="Другое"/>
    <w:basedOn w:val="a"/>
    <w:link w:val="ab"/>
    <w:rsid w:val="003B17CF"/>
    <w:pPr>
      <w:widowControl w:val="0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6</Pages>
  <Words>1011</Words>
  <Characters>6698</Characters>
  <Application>Microsoft Office Word</Application>
  <DocSecurity>0</DocSecurity>
  <Lines>446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Ранис Идрисов</dc:creator>
  <cp:lastModifiedBy>Эльвина</cp:lastModifiedBy>
  <cp:revision>8</cp:revision>
  <cp:lastPrinted>2023-11-16T19:31:00Z</cp:lastPrinted>
  <dcterms:created xsi:type="dcterms:W3CDTF">2020-10-04T19:28:00Z</dcterms:created>
  <dcterms:modified xsi:type="dcterms:W3CDTF">2025-11-06T08:54:00Z</dcterms:modified>
</cp:coreProperties>
</file>